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DA" w:rsidRDefault="00BE47DA" w:rsidP="00BE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65497" w:rsidRDefault="00765497" w:rsidP="00BE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497" w:rsidRPr="009573F1" w:rsidRDefault="00765497" w:rsidP="0076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…………………………………………………….3</w:t>
      </w:r>
    </w:p>
    <w:p w:rsidR="00765497" w:rsidRPr="009573F1" w:rsidRDefault="00765497" w:rsidP="0076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…..3</w:t>
      </w:r>
    </w:p>
    <w:p w:rsidR="00765497" w:rsidRPr="009573F1" w:rsidRDefault="00765497" w:rsidP="0076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9573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765497" w:rsidRPr="009573F1" w:rsidRDefault="00765497" w:rsidP="0076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с тяжелыми нарушениями речи адаптированной основной</w:t>
      </w:r>
    </w:p>
    <w:p w:rsidR="00765497" w:rsidRPr="009573F1" w:rsidRDefault="00765497" w:rsidP="0076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общеобразовательной программы начального общего образования….9</w:t>
      </w:r>
    </w:p>
    <w:p w:rsidR="00765497" w:rsidRPr="009573F1" w:rsidRDefault="00765497" w:rsidP="00765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9573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765497" w:rsidRPr="009573F1" w:rsidRDefault="00765497" w:rsidP="00765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с тяжелыми нарушениями речи планируемых результатов</w:t>
      </w:r>
    </w:p>
    <w:p w:rsidR="00765497" w:rsidRPr="009573F1" w:rsidRDefault="00765497" w:rsidP="00765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освоения</w:t>
      </w:r>
      <w:r w:rsidR="00390A8E" w:rsidRPr="00957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73F1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9573F1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</w:t>
      </w:r>
    </w:p>
    <w:p w:rsidR="00765497" w:rsidRPr="009573F1" w:rsidRDefault="00765497" w:rsidP="00AF7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программы</w:t>
      </w:r>
      <w:r w:rsidR="00390A8E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начального общего образования………………………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…11</w:t>
      </w:r>
    </w:p>
    <w:p w:rsidR="00765497" w:rsidRPr="009573F1" w:rsidRDefault="00765497" w:rsidP="00AF7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……………………………………..12</w:t>
      </w:r>
    </w:p>
    <w:p w:rsidR="00765497" w:rsidRPr="009573F1" w:rsidRDefault="00765497" w:rsidP="00AF7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Программа формирования </w:t>
      </w:r>
      <w:r w:rsidRPr="009573F1">
        <w:rPr>
          <w:rFonts w:ascii="Times New Roman" w:eastAsia="Times New Roman" w:hAnsi="Times New Roman" w:cs="Times New Roman"/>
          <w:bCs/>
          <w:color w:val="000000"/>
          <w:spacing w:val="-20"/>
          <w:w w:val="96"/>
          <w:sz w:val="24"/>
          <w:szCs w:val="24"/>
          <w:u w:val="single"/>
          <w:lang w:eastAsia="ru-RU"/>
        </w:rPr>
        <w:t xml:space="preserve">УУД </w:t>
      </w:r>
      <w:r w:rsidRPr="009573F1">
        <w:rPr>
          <w:rFonts w:ascii="Times New Roman" w:eastAsia="Times New Roman" w:hAnsi="Times New Roman" w:cs="Times New Roman"/>
          <w:color w:val="000000"/>
          <w:spacing w:val="-20"/>
          <w:w w:val="96"/>
          <w:sz w:val="24"/>
          <w:szCs w:val="24"/>
          <w:u w:val="single"/>
          <w:lang w:eastAsia="ru-RU"/>
        </w:rPr>
        <w:t>_</w:t>
      </w:r>
      <w:r w:rsidRPr="009573F1">
        <w:rPr>
          <w:rFonts w:ascii="Times New Roman" w:eastAsia="Times New Roman" w:hAnsi="Times New Roman" w:cs="Times New Roman"/>
          <w:color w:val="000000"/>
          <w:spacing w:val="-20"/>
          <w:w w:val="96"/>
          <w:sz w:val="24"/>
          <w:szCs w:val="24"/>
          <w:lang w:eastAsia="ru-RU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……...12</w:t>
      </w:r>
    </w:p>
    <w:p w:rsidR="00765497" w:rsidRPr="009573F1" w:rsidRDefault="00765497" w:rsidP="00AF7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Рабочие   программы   </w:t>
      </w:r>
      <w:r w:rsidRPr="009573F1">
        <w:rPr>
          <w:rFonts w:ascii="Times New Roman" w:eastAsia="Times New Roman" w:hAnsi="Times New Roman" w:cs="Times New Roman"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учебных   </w:t>
      </w: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предметов, курсов, </w:t>
      </w:r>
    </w:p>
    <w:p w:rsidR="00765497" w:rsidRPr="009573F1" w:rsidRDefault="00765497" w:rsidP="00AF7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>внеурочной деятельности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..</w:t>
      </w:r>
      <w:r w:rsidRPr="009573F1">
        <w:rPr>
          <w:rFonts w:ascii="Times New Roman" w:hAnsi="Times New Roman" w:cs="Times New Roman"/>
          <w:sz w:val="24"/>
          <w:szCs w:val="24"/>
        </w:rPr>
        <w:t>……....12</w:t>
      </w:r>
    </w:p>
    <w:p w:rsidR="00765497" w:rsidRPr="009573F1" w:rsidRDefault="00765497" w:rsidP="00AF7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Программы </w:t>
      </w:r>
      <w:proofErr w:type="gramStart"/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>духовно-нравственного-развития</w:t>
      </w:r>
      <w:proofErr w:type="gramEnd"/>
      <w:r w:rsidRPr="009573F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..</w:t>
      </w:r>
      <w:r w:rsidRPr="009573F1">
        <w:rPr>
          <w:rFonts w:ascii="Times New Roman" w:hAnsi="Times New Roman" w:cs="Times New Roman"/>
          <w:sz w:val="24"/>
          <w:szCs w:val="24"/>
        </w:rPr>
        <w:t>….…12</w:t>
      </w:r>
    </w:p>
    <w:p w:rsidR="00765497" w:rsidRPr="009573F1" w:rsidRDefault="00765497" w:rsidP="00AF7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>Программа формирования экологической культуры,</w:t>
      </w:r>
    </w:p>
    <w:p w:rsidR="00765497" w:rsidRPr="009573F1" w:rsidRDefault="00765497" w:rsidP="00AF7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 здорового и безопасного образа жизни 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..</w:t>
      </w:r>
      <w:r w:rsidRPr="009573F1">
        <w:rPr>
          <w:rFonts w:ascii="Times New Roman" w:hAnsi="Times New Roman" w:cs="Times New Roman"/>
          <w:sz w:val="24"/>
          <w:szCs w:val="24"/>
        </w:rPr>
        <w:t>…….12</w:t>
      </w:r>
    </w:p>
    <w:p w:rsidR="00765497" w:rsidRPr="009573F1" w:rsidRDefault="00765497" w:rsidP="00AF7BE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Программа коррекционной </w:t>
      </w:r>
      <w:r w:rsidRPr="009573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работы</w:t>
      </w:r>
      <w:r w:rsidR="002C4497" w:rsidRPr="009573F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="002C4497" w:rsidRPr="009573F1">
        <w:rPr>
          <w:rFonts w:ascii="Times New Roman" w:hAnsi="Times New Roman" w:cs="Times New Roman"/>
          <w:sz w:val="24"/>
          <w:szCs w:val="24"/>
        </w:rPr>
        <w:t>…...12</w:t>
      </w:r>
    </w:p>
    <w:p w:rsidR="002C4497" w:rsidRPr="009573F1" w:rsidRDefault="002C4497" w:rsidP="00AF7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……………………………………19</w:t>
      </w:r>
    </w:p>
    <w:p w:rsidR="002C4497" w:rsidRPr="009573F1" w:rsidRDefault="002C4497" w:rsidP="002C449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7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Учебный план АООП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……..19</w:t>
      </w:r>
    </w:p>
    <w:p w:rsidR="002C4497" w:rsidRPr="009573F1" w:rsidRDefault="002C4497" w:rsidP="00AF7BE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План </w:t>
      </w:r>
      <w:r w:rsidRPr="009573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внеурочной деятельности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……..19</w:t>
      </w:r>
    </w:p>
    <w:p w:rsidR="00AF17AA" w:rsidRPr="009573F1" w:rsidRDefault="002C4497" w:rsidP="00AF7BEF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573F1">
        <w:rPr>
          <w:rFonts w:ascii="Times New Roman" w:hAnsi="Times New Roman" w:cs="Times New Roman"/>
          <w:bCs/>
          <w:sz w:val="24"/>
          <w:szCs w:val="24"/>
          <w:u w:val="single"/>
        </w:rPr>
        <w:t>Календарный учебный график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…</w:t>
      </w:r>
      <w:r w:rsidRPr="009573F1">
        <w:rPr>
          <w:rFonts w:ascii="Times New Roman" w:hAnsi="Times New Roman" w:cs="Times New Roman"/>
          <w:sz w:val="24"/>
          <w:szCs w:val="24"/>
        </w:rPr>
        <w:t>…………..……20</w:t>
      </w:r>
    </w:p>
    <w:p w:rsidR="002C4497" w:rsidRPr="009573F1" w:rsidRDefault="002C4497" w:rsidP="00AF7BEF">
      <w:pPr>
        <w:shd w:val="clear" w:color="auto" w:fill="FFFFFF"/>
        <w:spacing w:after="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 xml:space="preserve"> Система </w:t>
      </w:r>
      <w:r w:rsidRPr="009573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условий реализации</w:t>
      </w:r>
      <w:r w:rsidRPr="009573F1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</w:rPr>
        <w:t xml:space="preserve"> </w:t>
      </w:r>
      <w:r w:rsidRPr="009573F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u w:val="single"/>
        </w:rPr>
        <w:t>АООП НОО</w:t>
      </w:r>
      <w:r w:rsidRPr="009573F1">
        <w:rPr>
          <w:rFonts w:ascii="Times New Roman" w:hAnsi="Times New Roman" w:cs="Times New Roman"/>
          <w:sz w:val="24"/>
          <w:szCs w:val="24"/>
        </w:rPr>
        <w:t>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…</w:t>
      </w:r>
      <w:r w:rsidRPr="009573F1">
        <w:rPr>
          <w:rFonts w:ascii="Times New Roman" w:hAnsi="Times New Roman" w:cs="Times New Roman"/>
          <w:sz w:val="24"/>
          <w:szCs w:val="24"/>
        </w:rPr>
        <w:t>………..……20</w:t>
      </w:r>
    </w:p>
    <w:p w:rsidR="002C4497" w:rsidRPr="009573F1" w:rsidRDefault="002C4497" w:rsidP="00AF7BE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Приложение 1………………………………………………………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……22</w:t>
      </w:r>
    </w:p>
    <w:p w:rsidR="002C4497" w:rsidRPr="009573F1" w:rsidRDefault="002C4497" w:rsidP="002C449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573F1">
        <w:rPr>
          <w:rFonts w:ascii="Times New Roman" w:hAnsi="Times New Roman" w:cs="Times New Roman"/>
          <w:sz w:val="24"/>
          <w:szCs w:val="24"/>
        </w:rPr>
        <w:t>Приложение 2………………………………………………………</w:t>
      </w:r>
      <w:r w:rsidR="003B26B1" w:rsidRPr="009573F1">
        <w:rPr>
          <w:rFonts w:ascii="Times New Roman" w:hAnsi="Times New Roman" w:cs="Times New Roman"/>
          <w:sz w:val="24"/>
          <w:szCs w:val="24"/>
        </w:rPr>
        <w:t>.</w:t>
      </w:r>
      <w:r w:rsidRPr="009573F1">
        <w:rPr>
          <w:rFonts w:ascii="Times New Roman" w:hAnsi="Times New Roman" w:cs="Times New Roman"/>
          <w:sz w:val="24"/>
          <w:szCs w:val="24"/>
        </w:rPr>
        <w:t>……24</w:t>
      </w:r>
    </w:p>
    <w:p w:rsidR="002C4497" w:rsidRPr="009573F1" w:rsidRDefault="002C4497" w:rsidP="00765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65497" w:rsidRPr="009573F1" w:rsidRDefault="00765497" w:rsidP="0076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5497" w:rsidRPr="009573F1" w:rsidRDefault="00765497" w:rsidP="00765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97" w:rsidRPr="009573F1" w:rsidRDefault="00765497" w:rsidP="0076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497" w:rsidRPr="009573F1" w:rsidRDefault="00765497" w:rsidP="00765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7DA" w:rsidRDefault="00BE47DA" w:rsidP="00BE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DA" w:rsidRDefault="00BE47DA" w:rsidP="00BE4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DA" w:rsidRDefault="00BE4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46F7" w:rsidRPr="004A46F7" w:rsidRDefault="00AB2A88" w:rsidP="004A4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4A46F7" w:rsidRPr="004A46F7" w:rsidRDefault="004A46F7" w:rsidP="004A4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6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72F7" w:rsidRDefault="00B73CC2" w:rsidP="004A46F7">
      <w:pPr>
        <w:spacing w:after="0" w:line="240" w:lineRule="auto"/>
        <w:jc w:val="both"/>
        <w:rPr>
          <w:rFonts w:eastAsia="Times New Roman"/>
          <w:color w:val="000000"/>
          <w:spacing w:val="-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6F7" w:rsidRPr="004A46F7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</w:t>
      </w:r>
      <w:r w:rsidR="00AF7BEF">
        <w:rPr>
          <w:rFonts w:ascii="Times New Roman" w:hAnsi="Times New Roman" w:cs="Times New Roman"/>
          <w:sz w:val="24"/>
          <w:szCs w:val="24"/>
        </w:rPr>
        <w:t xml:space="preserve"> </w:t>
      </w:r>
      <w:r w:rsidR="004A46F7" w:rsidRPr="004A46F7">
        <w:rPr>
          <w:rFonts w:ascii="Times New Roman" w:hAnsi="Times New Roman" w:cs="Times New Roman"/>
          <w:sz w:val="24"/>
          <w:szCs w:val="24"/>
        </w:rPr>
        <w:t xml:space="preserve">общего образования обучающихся с </w:t>
      </w:r>
      <w:r w:rsidR="006B4DA3" w:rsidRPr="006B4DA3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 нарушениями реч</w:t>
      </w:r>
      <w:proofErr w:type="gramStart"/>
      <w:r w:rsidR="006B4DA3" w:rsidRPr="006B4DA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B4D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4DA3">
        <w:rPr>
          <w:rFonts w:ascii="Times New Roman" w:hAnsi="Times New Roman" w:cs="Times New Roman"/>
          <w:sz w:val="24"/>
          <w:szCs w:val="24"/>
        </w:rPr>
        <w:t>далее –</w:t>
      </w:r>
      <w:r w:rsidR="004A46F7" w:rsidRPr="004A46F7">
        <w:rPr>
          <w:rFonts w:ascii="Times New Roman" w:hAnsi="Times New Roman" w:cs="Times New Roman"/>
          <w:sz w:val="24"/>
          <w:szCs w:val="24"/>
        </w:rPr>
        <w:t>ТНР</w:t>
      </w:r>
      <w:r w:rsidR="006B4DA3">
        <w:rPr>
          <w:rFonts w:ascii="Times New Roman" w:hAnsi="Times New Roman" w:cs="Times New Roman"/>
          <w:sz w:val="24"/>
          <w:szCs w:val="24"/>
        </w:rPr>
        <w:t>)</w:t>
      </w:r>
      <w:r w:rsidR="003F391B">
        <w:rPr>
          <w:rFonts w:ascii="Times New Roman" w:hAnsi="Times New Roman" w:cs="Times New Roman"/>
          <w:sz w:val="24"/>
          <w:szCs w:val="24"/>
        </w:rPr>
        <w:t xml:space="preserve"> (вариант 5.1)муниципального бюджетного общеобразовательного учреждения </w:t>
      </w:r>
      <w:r w:rsidR="007C2190">
        <w:rPr>
          <w:rFonts w:ascii="Times New Roman" w:hAnsi="Times New Roman" w:cs="Times New Roman"/>
          <w:sz w:val="24"/>
          <w:szCs w:val="24"/>
        </w:rPr>
        <w:t>«Основная общеобразовательная школа № 40</w:t>
      </w:r>
      <w:r w:rsidR="003F391B">
        <w:rPr>
          <w:rFonts w:ascii="Times New Roman" w:hAnsi="Times New Roman" w:cs="Times New Roman"/>
          <w:sz w:val="24"/>
          <w:szCs w:val="24"/>
        </w:rPr>
        <w:t xml:space="preserve"> определяет содержание </w:t>
      </w:r>
      <w:r w:rsidR="006B4DA3" w:rsidRPr="006B4DA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и </w:t>
      </w:r>
      <w:r w:rsidR="006B4DA3" w:rsidRPr="006B4D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образовательной деятельности обучающихся с</w:t>
      </w:r>
      <w:r w:rsidR="006B4D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ТНР</w:t>
      </w:r>
      <w:r w:rsidR="00AF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2F7" w:rsidRPr="00BD72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 учетом </w:t>
      </w:r>
      <w:r w:rsidR="00BD72F7" w:rsidRPr="00BD72F7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образовательных потребностей </w:t>
      </w:r>
      <w:r w:rsidR="00BD72F7" w:rsidRPr="00BD72F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 запросов участников </w:t>
      </w:r>
      <w:r w:rsidR="00BD72F7" w:rsidRPr="00BD72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образовательных отношений.</w:t>
      </w:r>
    </w:p>
    <w:p w:rsidR="00BD72F7" w:rsidRPr="00767658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24" w:after="0" w:line="250" w:lineRule="exact"/>
        <w:ind w:left="5" w:right="19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58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АООП НОО (вариант </w:t>
      </w:r>
      <w:r w:rsidRPr="007676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5.1) </w:t>
      </w:r>
      <w:r w:rsidR="007C2190" w:rsidRPr="007676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МБОУ ООШ № 40</w:t>
      </w:r>
      <w:r w:rsidRPr="007676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7676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разработана</w:t>
      </w:r>
      <w:proofErr w:type="gramEnd"/>
      <w:r w:rsidRPr="007676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соответствии со следующими </w:t>
      </w:r>
      <w:r w:rsidRPr="00767658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нормативными документами:</w:t>
      </w:r>
    </w:p>
    <w:p w:rsidR="00BD72F7" w:rsidRP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5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• Законом РФ «Об образовании в Российской Федерации» от 29.12.2012 .N"«273- ФЗ.</w:t>
      </w:r>
    </w:p>
    <w:p w:rsidR="00BD72F7" w:rsidRP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53" w:after="0" w:line="259" w:lineRule="exact"/>
        <w:ind w:left="5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СанПиНами 2.4.2.2821-10 "Санитарно-эпидемиологические требования к условиям </w:t>
      </w:r>
      <w:r w:rsidRPr="00BD72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обучения и организации обучения в общеобразовательных учреждениях", утвержденными </w:t>
      </w:r>
      <w:r w:rsidRPr="00BD7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постановлением Главного государственного санитарного врача РФ от 29.12.2010 № 189 (с изм. </w:t>
      </w:r>
      <w:r w:rsidRPr="00BD7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 29.06.2011, 25.1</w:t>
      </w:r>
      <w:r w:rsidRPr="00BD72F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2.2013, 24.11.201</w:t>
      </w:r>
      <w:r w:rsidRPr="00BD7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5),</w:t>
      </w:r>
    </w:p>
    <w:p w:rsidR="00BD72F7" w:rsidRP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58" w:after="0" w:line="264" w:lineRule="exact"/>
        <w:ind w:left="5" w:right="10" w:firstLine="38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</w:t>
      </w:r>
      <w:proofErr w:type="spellStart"/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СанПин</w:t>
      </w:r>
      <w:proofErr w:type="spellEnd"/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2.4.2.3286-15 «Санитарно-эпидемиологические требования к условиям </w:t>
      </w:r>
      <w:r w:rsidRPr="00BD7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организации обучения и воспитания в организациях, осуществляющих </w:t>
      </w:r>
      <w:r w:rsidRPr="00390A8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образовательную</w:t>
      </w:r>
      <w:r w:rsidRPr="00BD72F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D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по адаптированным основным образовательным программам для обучающихся </w:t>
      </w:r>
      <w:r w:rsidRPr="00BD7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</w:t>
      </w:r>
      <w:proofErr w:type="spellStart"/>
      <w:r w:rsidRPr="00BD7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ОВЗ»</w:t>
      </w:r>
      <w:proofErr w:type="gramStart"/>
      <w:r w:rsidRPr="00BD7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.у</w:t>
      </w:r>
      <w:proofErr w:type="gramEnd"/>
      <w:r w:rsidRPr="00BD7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твержденный</w:t>
      </w:r>
      <w:proofErr w:type="spellEnd"/>
      <w:r w:rsidRPr="00BD72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постановлением Главного государственного санитарного врача </w:t>
      </w:r>
      <w:r w:rsidRPr="00BD72F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 от 10.07.2015 № 26.</w:t>
      </w:r>
    </w:p>
    <w:p w:rsidR="00BD72F7" w:rsidRP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62" w:after="0" w:line="264" w:lineRule="exact"/>
        <w:ind w:left="10" w:right="5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Федеральным государственным образовательным стандартом начального общего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образования (далее — ФГОС), </w:t>
      </w:r>
      <w:r w:rsidRPr="00BD72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утвержденным приказом Министерства образования и науки РФ </w:t>
      </w:r>
      <w:r w:rsidRPr="00BD7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6.10.2009 №373 (с изм. от 26.10.2010. 22.09.2011, 18.12.2012, 29.12.2014. </w:t>
      </w:r>
      <w:r w:rsidRPr="00BD72F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18.05.2015,</w:t>
      </w:r>
      <w:r w:rsidRPr="00BD7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31.12.2015).</w:t>
      </w:r>
    </w:p>
    <w:p w:rsidR="00BD72F7" w:rsidRP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left="10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F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• </w:t>
      </w:r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</w:t>
      </w:r>
      <w:r w:rsidRPr="00BD72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образования </w:t>
      </w:r>
      <w:proofErr w:type="gramStart"/>
      <w:r w:rsidRPr="00BD72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обучающихся</w:t>
      </w:r>
      <w:proofErr w:type="gramEnd"/>
      <w:r w:rsidRPr="00BD72F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 ограниченными возможностями здоровья, утвержденный </w:t>
      </w:r>
      <w:r w:rsidRPr="00BD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приказом, </w:t>
      </w:r>
      <w:proofErr w:type="spellStart"/>
      <w:r w:rsidRPr="00BD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D7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19 декабря 2014г. №1598.</w:t>
      </w:r>
    </w:p>
    <w:p w:rsidR="00BD72F7" w:rsidRP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10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</w:t>
      </w:r>
      <w:r w:rsidRPr="00BD7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Уставом Школы,</w:t>
      </w:r>
    </w:p>
    <w:p w:rsid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58" w:after="0" w:line="264" w:lineRule="exact"/>
        <w:ind w:left="10" w:right="5" w:firstLine="538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D72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• С</w:t>
      </w:r>
      <w:r w:rsidRPr="00BD7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учетом Примерной </w:t>
      </w:r>
      <w:r w:rsidRPr="00BD72F7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адаптированной</w:t>
      </w:r>
      <w:r w:rsidR="00390A8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BD72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основной общеобразовательной программы </w:t>
      </w:r>
      <w:r w:rsidRPr="00BD7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BD72F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="00390A8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D7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 ТНР, одобренной решением федерального </w:t>
      </w:r>
      <w:r w:rsidRPr="00BD72F7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учебно-методического</w:t>
      </w:r>
      <w:r w:rsidR="00390A8E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BD72F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объединения по общему образованию.</w:t>
      </w:r>
    </w:p>
    <w:p w:rsidR="00BD72F7" w:rsidRPr="00767658" w:rsidRDefault="00BD72F7" w:rsidP="00BD72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58">
        <w:rPr>
          <w:rFonts w:ascii="Times New Roman" w:hAnsi="Times New Roman" w:cs="Times New Roman"/>
          <w:b/>
          <w:sz w:val="24"/>
          <w:szCs w:val="24"/>
        </w:rPr>
        <w:t>Цель реализации адаптированной основной общеобразовательной программы начального общего образования:</w:t>
      </w:r>
    </w:p>
    <w:p w:rsidR="00BD72F7" w:rsidRDefault="00BD72F7" w:rsidP="00BD72F7">
      <w:pPr>
        <w:widowControl w:val="0"/>
        <w:shd w:val="clear" w:color="auto" w:fill="FFFFFF"/>
        <w:autoSpaceDE w:val="0"/>
        <w:autoSpaceDN w:val="0"/>
        <w:adjustRightInd w:val="0"/>
        <w:spacing w:before="58" w:after="0" w:line="264" w:lineRule="exact"/>
        <w:ind w:left="10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D72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достижения выпускником НОО пл</w:t>
      </w:r>
      <w:r w:rsidRPr="00BD7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анируемых результатов осво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АООП НОО (вариант 5.1)</w:t>
      </w:r>
      <w:r w:rsidRPr="00BD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комплексного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72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холого-педагог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BD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ТНР.</w:t>
      </w:r>
    </w:p>
    <w:p w:rsidR="00E8323B" w:rsidRPr="00E8323B" w:rsidRDefault="00E8323B" w:rsidP="00E8323B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firstLine="54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  <w:lang w:eastAsia="ru-RU"/>
        </w:rPr>
        <w:t>Задачи, реализуемые при получении НОО: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4" w:after="0" w:line="264" w:lineRule="exact"/>
        <w:ind w:left="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становление основ гражданской идентичности и мировоззрения обучающихся: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19" w:after="0" w:line="264" w:lineRule="exact"/>
        <w:ind w:left="14"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3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духовно-нравственное  развитие   и   воспитание  обучающихся,  предусматривающее</w:t>
      </w:r>
      <w:r w:rsidR="00AF7B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принятие ими моральных норм, нравственных установок, национальных ценностей;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64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32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формирование желания и основ умения учиться, способности к организации своей </w:t>
      </w:r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деятельности, выявление и развитие возможностей и </w:t>
      </w:r>
      <w:proofErr w:type="gramStart"/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способностей</w:t>
      </w:r>
      <w:proofErr w:type="gramEnd"/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обучающихся с учетом их </w:t>
      </w:r>
      <w:r w:rsidRPr="00E83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индивидуальных особенностей;</w:t>
      </w:r>
    </w:p>
    <w:p w:rsidR="00E8323B" w:rsidRPr="00E8323B" w:rsidRDefault="00E8323B" w:rsidP="00E8323B">
      <w:pPr>
        <w:widowControl w:val="0"/>
        <w:shd w:val="clear" w:color="auto" w:fill="FFFFFF"/>
        <w:autoSpaceDE w:val="0"/>
        <w:autoSpaceDN w:val="0"/>
        <w:adjustRightInd w:val="0"/>
        <w:spacing w:before="14" w:after="0" w:line="264" w:lineRule="exact"/>
        <w:ind w:left="10" w:righ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•создание условий для охраны и укрепления физического, психического здоровья </w:t>
      </w:r>
      <w:r w:rsidRPr="00E832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обучающихся, формирование ценностей здорового образа жизни и регуляция своего </w:t>
      </w:r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поведения в соответствии с ними:</w:t>
      </w:r>
    </w:p>
    <w:p w:rsidR="00E8323B" w:rsidRPr="00E8323B" w:rsidRDefault="00E8323B" w:rsidP="00E8323B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9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формирование    опыта    этически    и    экологически    обоснованного    поведения    в </w:t>
      </w:r>
      <w:r w:rsidRPr="00E832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природной и социальной среде, ценностного отношения к человеку, к природе, к миру, к</w:t>
      </w:r>
      <w:r w:rsidR="00390A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знаниям, обучение навыкам общения и сотрудничества;</w:t>
      </w:r>
    </w:p>
    <w:p w:rsidR="00E8323B" w:rsidRPr="00E8323B" w:rsidRDefault="00E8323B" w:rsidP="00E8323B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обеспечение преемственности начального 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основного общего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образования.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Помимо реализации общих задач при получении НОО АООП НОО (вариант 5.1)предусматривает решение специальных задач: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своевременное выявление </w:t>
      </w:r>
      <w:proofErr w:type="gramStart"/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трудностями в обучении: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особых образовательных потребностей обучающихся, обусловленных</w:t>
      </w:r>
      <w:r w:rsidR="00AF7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уровнем их речевого развития: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определение    особенностей    организации    образовательной    деятельности    для </w:t>
      </w:r>
      <w:proofErr w:type="gramStart"/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</w:t>
      </w:r>
      <w:proofErr w:type="gramEnd"/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  в соответствии  с  индивидуальными  особенностями, структурой речевого нарушения развития и степенью его выраженности;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коррекция индивидуальных недостатков речевого развития, нормализация и совершенствование учебной деятельности,  формирование общих способностей к учению;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осуществление индивидуально ориентированной психолого-медико-педагогической</w:t>
      </w:r>
      <w:r w:rsidR="003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обучающимся с учётом психофизического и речевого развития и   индивидуальных</w:t>
      </w:r>
      <w:r w:rsidR="003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(в соответствии    с    рекомендациями    психолого-медико-педагогической</w:t>
      </w:r>
      <w:r w:rsidR="00390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комиссии);</w:t>
      </w:r>
      <w:proofErr w:type="gramEnd"/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реализация системы мероприятий по социальной адаптации обучающихся;</w:t>
      </w:r>
    </w:p>
    <w:p w:rsidR="00E8323B" w:rsidRPr="00E8323B" w:rsidRDefault="00E8323B" w:rsidP="00E8323B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14" w:after="0" w:line="26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оказание    консультативной    и    методической    помощи    родителям    (законным представителям) </w:t>
      </w:r>
      <w:proofErr w:type="gramStart"/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83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CC2" w:rsidRDefault="004A46F7" w:rsidP="00B73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3B">
        <w:rPr>
          <w:rFonts w:ascii="Times New Roman" w:hAnsi="Times New Roman" w:cs="Times New Roman"/>
          <w:i/>
          <w:sz w:val="24"/>
          <w:szCs w:val="24"/>
        </w:rPr>
        <w:t>Принципы и подходы к формированию</w:t>
      </w:r>
      <w:r w:rsidRPr="00B73CC2">
        <w:rPr>
          <w:rFonts w:ascii="Times New Roman" w:hAnsi="Times New Roman" w:cs="Times New Roman"/>
          <w:i/>
          <w:sz w:val="24"/>
          <w:szCs w:val="24"/>
        </w:rPr>
        <w:t xml:space="preserve"> адаптированной основной</w:t>
      </w:r>
      <w:r w:rsidR="00390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CC2">
        <w:rPr>
          <w:rFonts w:ascii="Times New Roman" w:hAnsi="Times New Roman" w:cs="Times New Roman"/>
          <w:i/>
          <w:sz w:val="24"/>
          <w:szCs w:val="24"/>
        </w:rPr>
        <w:t>общеобразовательной программы начального общего образования</w:t>
      </w:r>
    </w:p>
    <w:p w:rsidR="0026047B" w:rsidRPr="0026047B" w:rsidRDefault="0026047B" w:rsidP="0026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(далее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>ООП) начального общего образования (далее – НОО) обучающихся с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тяжелыми нарушениями речи (далее – ТНР) – это образовательная программа,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адаптированная для обучения детей с ТНР с учетом особенностей их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психофизического и речевого развития, индивидуальных возможностей,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обеспечивающая коррекцию нарушений развития и социальную адаптацию.</w:t>
      </w:r>
    </w:p>
    <w:p w:rsidR="00B73CC2" w:rsidRDefault="0026047B" w:rsidP="0026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АООП НОО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 самостоятельно разрабатывается 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утверждается организацией, осуществляющей образовательную деятельность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</w:t>
      </w:r>
      <w:r w:rsidR="007C2190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(далее – ФГОС) НОО обучающихся с ограниченными возможностями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здоровья (далее – ОВЗ) и с учетом Примерной адаптированной основной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общеобразовательной  программы  начального  общего  образования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обучающихся с ТНР.</w:t>
      </w:r>
    </w:p>
    <w:p w:rsidR="0026047B" w:rsidRPr="0026047B" w:rsidRDefault="0026047B" w:rsidP="0026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В основу формирования АООП НОО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 положены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26047B">
        <w:rPr>
          <w:rFonts w:ascii="Times New Roman" w:hAnsi="Times New Roman" w:cs="Times New Roman"/>
          <w:i/>
          <w:sz w:val="24"/>
          <w:szCs w:val="24"/>
        </w:rPr>
        <w:t>принципы</w:t>
      </w:r>
      <w:r w:rsidRPr="0026047B">
        <w:rPr>
          <w:rFonts w:ascii="Times New Roman" w:hAnsi="Times New Roman" w:cs="Times New Roman"/>
          <w:sz w:val="24"/>
          <w:szCs w:val="24"/>
        </w:rPr>
        <w:t>:</w:t>
      </w:r>
    </w:p>
    <w:p w:rsidR="0026047B" w:rsidRPr="0026047B" w:rsidRDefault="0026047B" w:rsidP="0026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принципы государственной политики Российской Федерации в области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образования  (гуманистический  характер  образования,  единство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образовательного пространства на территории Российской Федерации,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светский характер образования, общедоступность образования, адаптация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системы образования к уровням и особенностям развития и подготовки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обучающихся и воспитанников и д</w:t>
      </w:r>
      <w:r w:rsidR="007C2190">
        <w:rPr>
          <w:rFonts w:ascii="Times New Roman" w:hAnsi="Times New Roman" w:cs="Times New Roman"/>
          <w:sz w:val="24"/>
          <w:szCs w:val="24"/>
        </w:rPr>
        <w:t>р.)</w:t>
      </w:r>
      <w:r w:rsidRPr="0026047B">
        <w:rPr>
          <w:rFonts w:ascii="Times New Roman" w:hAnsi="Times New Roman" w:cs="Times New Roman"/>
          <w:sz w:val="24"/>
          <w:szCs w:val="24"/>
        </w:rPr>
        <w:t>;</w:t>
      </w:r>
    </w:p>
    <w:p w:rsidR="0026047B" w:rsidRPr="0026047B" w:rsidRDefault="0026047B" w:rsidP="0026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учета типологических и индивидуальных образовательных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потребностей обучающихся;</w:t>
      </w:r>
    </w:p>
    <w:p w:rsidR="0026047B" w:rsidRPr="0026047B" w:rsidRDefault="0026047B" w:rsidP="0026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коррекционной направленности образовательного процесса;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развивающей направленности образовательного процесса,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ориентирующий его на развитие личности обучающегося и расширение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его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«з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>оны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 ближайшего  развития»  с  учетом  особых  образовательных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онтогенетический принцип;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комплексного подхода, использования в полном объеме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реабилитационного потенциала с целью обеспечения образовательных 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социальных потребностей обучающихся;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преемственности, предполагающий при проектировании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АООП НОО ориентировку на программу основного общего образования, что</w:t>
      </w:r>
      <w:r w:rsidR="00390A8E">
        <w:rPr>
          <w:rFonts w:ascii="Times New Roman" w:hAnsi="Times New Roman" w:cs="Times New Roman"/>
          <w:sz w:val="24"/>
          <w:szCs w:val="24"/>
        </w:rPr>
        <w:t xml:space="preserve">  </w:t>
      </w:r>
      <w:r w:rsidRPr="0026047B">
        <w:rPr>
          <w:rFonts w:ascii="Times New Roman" w:hAnsi="Times New Roman" w:cs="Times New Roman"/>
          <w:sz w:val="24"/>
          <w:szCs w:val="24"/>
        </w:rPr>
        <w:t xml:space="preserve">обеспечивает непрерывность образования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lastRenderedPageBreak/>
        <w:t>принцип  целостности  содержания  образования.  Содержание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образования едино. В основе структуры содержания образования лежит не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понятие предмета, а понятие «предметной области»;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направленности на формирование деятельности, обеспечивает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возможность овладения обучающимися с ТНР всеми видами доступной им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деятельности,  способами  и  приемами  познавательной  и  учебной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деятельности, коммуникативной деятельности и нормативным поведением;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 переноса  знаний,  умений,  навыков  и  отношений,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сформированных в условиях учебной ситуации, в деятельность в жизненной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ситуации, что обеспечит готовность обучающегося к самостоятельной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ориентировке и активной деятельности в реальном мире, в действительной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жизни;  трансформирование  уровня  полученных  знаний  в  область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принцип сотрудничества с семьей.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В основу разработки АООП НОО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 заложены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дифференцированный,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и системный подходы.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Дифференцированный подход к построению АООП НОО обучающихся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с ТНР предполагает учет особых образовательных потребностей этих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обучающихся,  которые  определяются  уровнем  речевого  развития,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этиопатогенезом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>,  характером  нарушений  формирования  речевой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функциональной системы и проявляются в неоднородности по возможностям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освоения содержания образования. АООП НОО создается в соответствии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6047B" w:rsidRPr="0026047B" w:rsidRDefault="0026047B" w:rsidP="0026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дифференцированно сформулированными в ФГОС НОО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ОВЗ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требованиями к: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структуре образовательной программы;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условиям реализации образовательной программы;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результатам образования.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Применение дифференцированного подхода обеспечивает разнообразие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содержания, предоставляя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 возможность реализовать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индивидуальный потенциал развития; открывает широкие возможности для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педагогического  творчества,  создания  вариативных  образовательных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материалов,  обеспечивающих  пошаговую  логопедическую  коррекцию,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развитие  способности  обучающихся  самостоятельно  решать  учебно-познавательные и учебно-практические задачи в соответствии с их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возможностями.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подход основывается на теоретических положениях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отечественной  психологической  науки,  раскрывающих  основные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закономерности процесса обучения и воспитания обучающихся, структуру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образовательной деятельности с учетом общих закономерностей развития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обучающихся с нормальным и нарушенным развитием.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подход в образовании строится на признании того, что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развитие личности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 младшего школьного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возрастаопределяется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характером организации доступной им деятельности.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Основным  средством  реализации 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 подхода  в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образовании является обучение как процесс организации познавательной 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предметно-практической  деятельности 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>,  обеспечивающей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овладение ими содержанием образования.</w:t>
      </w:r>
    </w:p>
    <w:p w:rsidR="0026047B" w:rsidRPr="0026047B" w:rsidRDefault="0026047B" w:rsidP="00260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В контексте разработки АООП начального общего образования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 реализация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подхода обеспечивает: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придание результатам образования социально и личностно значимого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характера;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прочное усвоение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знаний и опыта разнообразной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деятельности и поведения, возможность их самостоятельного продвижения в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изучаемых предметных областях;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существенное повышени</w:t>
      </w:r>
      <w:r w:rsidR="001A22FA">
        <w:rPr>
          <w:rFonts w:ascii="Times New Roman" w:hAnsi="Times New Roman" w:cs="Times New Roman"/>
          <w:sz w:val="24"/>
          <w:szCs w:val="24"/>
        </w:rPr>
        <w:t>е мотивации и интереса к учению;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приобретению нового опыта деятельности и поведения;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общекультурного и личностного развития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обучающихся с ТНР на основе формирования универсальных учебных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действий, которые обеспечивают не только успешное усвоение ими системы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научных знаний, умений и навыков, позволяющих продолжить образование наследующей ступени, но и социальной компетенции, составляющей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основусоциальной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успешности.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 xml:space="preserve">Ключевым условием реализации </w:t>
      </w:r>
      <w:proofErr w:type="spellStart"/>
      <w:r w:rsidRPr="0026047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6047B">
        <w:rPr>
          <w:rFonts w:ascii="Times New Roman" w:hAnsi="Times New Roman" w:cs="Times New Roman"/>
          <w:sz w:val="24"/>
          <w:szCs w:val="24"/>
        </w:rPr>
        <w:t xml:space="preserve"> подхода выступает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организация детского самостоятельного и инициативного действия в</w:t>
      </w:r>
      <w:r w:rsidR="007C2190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образовательном процессе, снижение доли репродуктивных методов и</w:t>
      </w:r>
      <w:r w:rsidR="007C2190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 xml:space="preserve">способов обучения, ориентация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личностно-ориентированные, проблемно-поискового характера.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Системный подход основывается на теоретических положениях 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языке, представляющем собой функциональную систему семиотического или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знакового  характера,  которая  используется  как  средство  общения.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Системность предполагает не механическую связь, а единство компонентов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языка, наличие определенных отношений между языковыми единицами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одного уровня и разных уровней.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Системный подход в образовании строится на признании того, что язык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существует и реализуется через речь, в сложном строении которой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выделяются  различные  компоненты  (фонетический,  лексический,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грамматический, семантический), тесно взаимосвязанные на всех этапах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развития речи ребенка.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Основным средством реализации системного подхода в образовании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обучающихся ТНР является включение речи на всех этапах учебной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деятельности обучающихся.</w:t>
      </w:r>
      <w:r w:rsidR="007C2190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В контексте разработки АООП начального общего образования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 xml:space="preserve"> с ТНР реализация системного подхода обеспечивает: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тесную взаимосвязь в формировании перцептивных, речевых 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интеллектуальных предпосылок овладения учебными знаниями, действиями,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умениями и навыками;</w:t>
      </w:r>
    </w:p>
    <w:p w:rsidR="0026047B" w:rsidRP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воздействие на все компоненты речи при устранении ее системного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недоразвития в процессе освоения содержания предметных областей,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предусмотренных ФГОС НОО и коррекционно-развивающей области;</w:t>
      </w:r>
    </w:p>
    <w:p w:rsidR="0026047B" w:rsidRDefault="0026047B" w:rsidP="0034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47B">
        <w:rPr>
          <w:rFonts w:ascii="Times New Roman" w:hAnsi="Times New Roman" w:cs="Times New Roman"/>
          <w:sz w:val="24"/>
          <w:szCs w:val="24"/>
        </w:rPr>
        <w:t>реализацию  интегративной</w:t>
      </w:r>
      <w:r w:rsidR="007C2190">
        <w:rPr>
          <w:rFonts w:ascii="Times New Roman" w:hAnsi="Times New Roman" w:cs="Times New Roman"/>
          <w:sz w:val="24"/>
          <w:szCs w:val="24"/>
        </w:rPr>
        <w:t xml:space="preserve">  коммуникативно-речевой  цели </w:t>
      </w:r>
      <w:r w:rsidRPr="0026047B">
        <w:rPr>
          <w:rFonts w:ascii="Times New Roman" w:hAnsi="Times New Roman" w:cs="Times New Roman"/>
          <w:sz w:val="24"/>
          <w:szCs w:val="24"/>
        </w:rPr>
        <w:t>–</w:t>
      </w:r>
      <w:r w:rsidR="007C2190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формирование речевого взаимодействия в единстве всех его функци</w:t>
      </w:r>
      <w:proofErr w:type="gramStart"/>
      <w:r w:rsidRPr="0026047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6047B">
        <w:rPr>
          <w:rFonts w:ascii="Times New Roman" w:hAnsi="Times New Roman" w:cs="Times New Roman"/>
          <w:sz w:val="24"/>
          <w:szCs w:val="24"/>
        </w:rPr>
        <w:t>познавательной, регулятивной, контрольно-оценочной и др.) в соответствии с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26047B">
        <w:rPr>
          <w:rFonts w:ascii="Times New Roman" w:hAnsi="Times New Roman" w:cs="Times New Roman"/>
          <w:sz w:val="24"/>
          <w:szCs w:val="24"/>
        </w:rPr>
        <w:t>различными ситуациями.</w:t>
      </w:r>
    </w:p>
    <w:p w:rsidR="004A46F7" w:rsidRPr="00B73CC2" w:rsidRDefault="004A46F7" w:rsidP="002604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CC2">
        <w:rPr>
          <w:rFonts w:ascii="Times New Roman" w:hAnsi="Times New Roman" w:cs="Times New Roman"/>
          <w:i/>
          <w:sz w:val="24"/>
          <w:szCs w:val="24"/>
        </w:rPr>
        <w:t>Общая  характеристика  адаптированной  основной</w:t>
      </w:r>
      <w:r w:rsidR="00390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3CC2">
        <w:rPr>
          <w:rFonts w:ascii="Times New Roman" w:hAnsi="Times New Roman" w:cs="Times New Roman"/>
          <w:i/>
          <w:sz w:val="24"/>
          <w:szCs w:val="24"/>
        </w:rPr>
        <w:t>общеобразовательной программы начального общего образования</w:t>
      </w:r>
    </w:p>
    <w:p w:rsidR="00B73CC2" w:rsidRDefault="004A46F7" w:rsidP="00B7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Вариант 5.1. предполагает, что обучающийся с ТНР получает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образование, полностью соответствующее по итоговым достижениям к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моменту завершения обучения образованию сверстников с нормальным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речевым развитием, находясь в их среде и в те же сроки обучения. </w:t>
      </w:r>
    </w:p>
    <w:p w:rsidR="004A46F7" w:rsidRPr="004A46F7" w:rsidRDefault="004A46F7" w:rsidP="00B73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F7">
        <w:rPr>
          <w:rFonts w:ascii="Times New Roman" w:hAnsi="Times New Roman" w:cs="Times New Roman"/>
          <w:sz w:val="24"/>
          <w:szCs w:val="24"/>
        </w:rPr>
        <w:t>Вариант  5.1  предназначается  для  обучающихся  с  фонетико-фонематическим или фонетическим недоразвитием речи (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>; легкая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степень выраженности дизартрии, заикания;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>), обучающихся с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общим недоразвитием речи III - IV уровней речевого развития различного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генеза  (например,  при  минимальных 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дизартрических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 расстройствах,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ринолалии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и т.п.), у которых имеются н</w:t>
      </w:r>
      <w:r w:rsidR="001A22FA">
        <w:rPr>
          <w:rFonts w:ascii="Times New Roman" w:hAnsi="Times New Roman" w:cs="Times New Roman"/>
          <w:sz w:val="24"/>
          <w:szCs w:val="24"/>
        </w:rPr>
        <w:t xml:space="preserve">арушения всех компонентов языка, </w:t>
      </w:r>
      <w:r w:rsidRPr="004A46F7">
        <w:rPr>
          <w:rFonts w:ascii="Times New Roman" w:hAnsi="Times New Roman" w:cs="Times New Roman"/>
          <w:sz w:val="24"/>
          <w:szCs w:val="24"/>
        </w:rPr>
        <w:t>для обучающихся с нарушениями чтения и письма.</w:t>
      </w:r>
      <w:proofErr w:type="gramEnd"/>
    </w:p>
    <w:p w:rsidR="001A22FA" w:rsidRDefault="004A46F7" w:rsidP="001A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Адаптация АООП НОО предполагает введение четко ориентированных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на удовлетворение особых образовательных потребностей обучающихся с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ТНР коррекционных мероприятий и требований к результатам освоения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обучающимися  программы  коррекционной  работы.  Обязательными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условиями реализации АООП НОО обучающихся с ТНР являются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логопедическое сопровождение обучающихся, согласованная работа учителя-логопеда с учителем начальных классов с учетом особых образовательных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потребностей обучающихся.</w:t>
      </w:r>
    </w:p>
    <w:p w:rsidR="00AF7BEF" w:rsidRDefault="00AF7BEF" w:rsidP="001A2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440" w:rsidRPr="004A46F7" w:rsidRDefault="005C6440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46F7" w:rsidRPr="0049526C" w:rsidRDefault="004A46F7" w:rsidP="004952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26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49526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9526C">
        <w:rPr>
          <w:rFonts w:ascii="Times New Roman" w:hAnsi="Times New Roman" w:cs="Times New Roman"/>
          <w:i/>
          <w:sz w:val="24"/>
          <w:szCs w:val="24"/>
        </w:rPr>
        <w:t xml:space="preserve"> с ТНР</w:t>
      </w:r>
    </w:p>
    <w:p w:rsidR="0049526C" w:rsidRDefault="004A46F7" w:rsidP="005C6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У детей с фонетико-фонематическим и фонетическим недоразвитием</w:t>
      </w:r>
      <w:r w:rsidR="007C2190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речи наблюдается нарушение процесса формирования произносительной</w:t>
      </w:r>
      <w:r w:rsidR="007C2190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системы родного языка вследствие дефектов восприятия и произношения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фонем.  Отмечается  незаконченность  процессов  формирования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произношения звуков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крайне вариативна и может быть выражена в различных вариантах: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отсутствие, замены (как правило, звуками простыми по артикуляции)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>мешение, искаженное произнесение (не соответствующее нормам звуковой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системы родного языка).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Определяющим признаком фонематического недоразвития является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пониженная способность к дифференциации звуков, обеспечивающая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восприятие фонемного состава родного языка, что негативно влияет на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овладение звуковым анализом.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Фонетическое  недоразвитие  речи  характеризуется  нарушением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формирования фонетической стороны речи либо в комплексе (что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проявляется одновременно в искажении звуков,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структуры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слова, в просодических нарушениях), либо нарушением формирования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отдельных компонентов фонетического строя речи (например, только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звукопроизношения или звукопроизношения и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структуры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слова). Такие обучающиеся хуже</w:t>
      </w:r>
      <w:r w:rsidR="005C6440">
        <w:rPr>
          <w:rFonts w:ascii="Times New Roman" w:hAnsi="Times New Roman" w:cs="Times New Roman"/>
          <w:sz w:val="24"/>
          <w:szCs w:val="24"/>
        </w:rPr>
        <w:t>,</w:t>
      </w:r>
      <w:r w:rsidRPr="004A46F7">
        <w:rPr>
          <w:rFonts w:ascii="Times New Roman" w:hAnsi="Times New Roman" w:cs="Times New Roman"/>
          <w:sz w:val="24"/>
          <w:szCs w:val="24"/>
        </w:rPr>
        <w:t xml:space="preserve"> чем их сверстники запоминают речевой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материал, с большим количеством ошибок выполняют задания, связанные с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активной речевой деятельностью.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Обучающиеся с не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резко выраженным общим недоразвитием речи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характеризуются  остаточными  явлениями  недоразвития  лексико-грамматических и фонетико-фонематических компонентов языковой системы.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  таких  обучающихся  не  отмечается  выраженных  нарушений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звукопроизношения. Нарушения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структуры слова проявляются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в различных вариантах искажения его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как на уровне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отдельного слога, так и слова. Наряду с этим отмечается недостаточная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внятность, выразительность речи, нечеткая дикция, создающие впечатление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общей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смазанности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речи, смешение звуков, свидетельствующее о низком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уровне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дифференцированного восприятия фонем и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являющееся  важным  показателем  не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закончившегося  процесса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фонемообразования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>.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обнаруживаются отдельные нарушения смысловой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стороны речи. Несмотря на разнообразный предметный словарь, в нем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отсутствуют слова, обозначающие названия некоторых животных, растений,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профессий людей, частей тела. Обучающиеся склонны использовать типовые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 сходные названия, лишь приблизительно передающие оригинальное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значение слова. Лексические ошибки проявляются в замене слов, близких по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ситуации, по значению, в смешении признаков. Выявляются трудности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передачи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системных связей и отношений, существующих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внутри лексических групп.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плохо справляются с установлением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синонимических и антонимических отношений, особенно на материале слов с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абстрактным значением.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Недостаточность лексического строя речи проявляется в специфических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словообразовательных  ошибках.  Правильно  образуя  слова,  наиболее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употребляемые в речевой практике, они по-прежнему затрудняются в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продуцировании более редких, менее частотных вариантов. Недоразвитие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словообразовательных  процессов,  проявляющееся  преимущественно  в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нарушении использования непродуктивных словообразовательных аффиксов,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препятствует  своевременному  формированию  навыков  группировки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однокоренных слов, подбора родственных слов и анализа их состава, что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в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последствии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сказывается на качестве овладения программой по русскому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языку.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Недостаточный уровень </w:t>
      </w:r>
      <w:proofErr w:type="spellStart"/>
      <w:r w:rsidR="00F74798">
        <w:rPr>
          <w:rFonts w:ascii="Times New Roman" w:hAnsi="Times New Roman" w:cs="Times New Roman"/>
          <w:sz w:val="24"/>
          <w:szCs w:val="24"/>
        </w:rPr>
        <w:t>с</w:t>
      </w:r>
      <w:r w:rsidR="00F74798" w:rsidRPr="004A46F7">
        <w:rPr>
          <w:rFonts w:ascii="Times New Roman" w:hAnsi="Times New Roman" w:cs="Times New Roman"/>
          <w:sz w:val="24"/>
          <w:szCs w:val="24"/>
        </w:rPr>
        <w:t>форсированности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лексических средств языка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особенно ярко проявляется в понимании и употреблении фраз, пословиц с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переносным значением.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В грамматическом оформлении речи часто встречаются ошибки в</w:t>
      </w:r>
      <w:r w:rsidR="00F74798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употреблении грамматических форм слова.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Особую сложность для обучающихся представляют конструкции с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придаточными предложениями, что выражается в пропуске, замене союзов,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инверсии.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Лексико-</w:t>
      </w:r>
      <w:r w:rsidRPr="004A46F7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грамматические средства языка у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сформирова</w:t>
      </w:r>
      <w:r w:rsidR="00085EE2">
        <w:rPr>
          <w:rFonts w:ascii="Times New Roman" w:hAnsi="Times New Roman" w:cs="Times New Roman"/>
          <w:sz w:val="24"/>
          <w:szCs w:val="24"/>
        </w:rPr>
        <w:t>н</w:t>
      </w:r>
      <w:r w:rsidRPr="004A46F7">
        <w:rPr>
          <w:rFonts w:ascii="Times New Roman" w:hAnsi="Times New Roman" w:cs="Times New Roman"/>
          <w:sz w:val="24"/>
          <w:szCs w:val="24"/>
        </w:rPr>
        <w:t>ные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одинаково. С одной стороны, может отмечаться незначительное количество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ошибок, которые носят непостоянный характер и сочетаются с возможностью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осуществления верного выбора при сравнении правильного и неправильного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ответов,  с  другой  –  устойчивый  характер  ошибок,  особенно  в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самостоятельной речи.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Отличительной особенностью является своеобразие связной речи,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характеризующееся  нарушениями  логической  последовательности,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застреванием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на второстепенных деталях, пропусками главных событий,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повторами отдельных эпизодов при составлении рассказа на заданную тему,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 картинке, по серии сюжетных картин. При рассказывании о событиях из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своей жизни, составлении рассказов на свободную тему с элементами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творчества  используются,  в  основном,  простые  малоинформативные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F7">
        <w:rPr>
          <w:rFonts w:ascii="Times New Roman" w:hAnsi="Times New Roman" w:cs="Times New Roman"/>
          <w:sz w:val="24"/>
          <w:szCs w:val="24"/>
        </w:rPr>
        <w:t>Наряду с расстройствами устной речи у обучающихся отмечаются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разнообразные нарушения чтения и письма, проявляющиеся в стойких,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повторяющихся, специфических ошибках при чтении и на письме, механизм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возникновения которых обусловлен недостаточной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базовых</w:t>
      </w:r>
      <w:r w:rsidR="00F74798">
        <w:rPr>
          <w:rFonts w:ascii="Times New Roman" w:hAnsi="Times New Roman" w:cs="Times New Roman"/>
          <w:sz w:val="24"/>
          <w:szCs w:val="24"/>
        </w:rPr>
        <w:t>,</w:t>
      </w:r>
      <w:r w:rsidRPr="004A46F7">
        <w:rPr>
          <w:rFonts w:ascii="Times New Roman" w:hAnsi="Times New Roman" w:cs="Times New Roman"/>
          <w:sz w:val="24"/>
          <w:szCs w:val="24"/>
        </w:rPr>
        <w:t xml:space="preserve"> высших психических функций, обеспечивающих процессы чтения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письма в норме.</w:t>
      </w:r>
      <w:proofErr w:type="gramEnd"/>
    </w:p>
    <w:p w:rsidR="004A46F7" w:rsidRPr="0049526C" w:rsidRDefault="004A46F7" w:rsidP="004952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26C">
        <w:rPr>
          <w:rFonts w:ascii="Times New Roman" w:hAnsi="Times New Roman" w:cs="Times New Roman"/>
          <w:i/>
          <w:sz w:val="24"/>
          <w:szCs w:val="24"/>
        </w:rPr>
        <w:t xml:space="preserve">Особые образовательные потребности </w:t>
      </w:r>
      <w:proofErr w:type="gramStart"/>
      <w:r w:rsidRPr="0049526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9526C">
        <w:rPr>
          <w:rFonts w:ascii="Times New Roman" w:hAnsi="Times New Roman" w:cs="Times New Roman"/>
          <w:i/>
          <w:sz w:val="24"/>
          <w:szCs w:val="24"/>
        </w:rPr>
        <w:t xml:space="preserve"> с ТНР</w:t>
      </w:r>
    </w:p>
    <w:p w:rsidR="004A46F7" w:rsidRPr="004A46F7" w:rsidRDefault="004A46F7" w:rsidP="00495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К  особым  образовательным  потребностям,  характерным  для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 ТНР относятся: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выявление в максимально раннем периоде обучения детей группы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риска (совместно со специалистами медицинского профиля) и назначение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логопедической помощи на этапе обнаружения первых признаков отклонения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речевого развития;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организация логопедической коррекции в соответствии с выявленным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нарушением перед началом обучения в школе; преемственность содержания 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методов  дошкольного  и  школьного  образования  и  воспитания,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ориентированных на нормализацию или полное преодоление отклонений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речевого и личностного развития;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 получение  начального  общего  образования  в  условиях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образовательных организаций общего или специального типа, адекватного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образовательным потребностям обучающегося и степени выраженности его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речевого недоразвития;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обязательность непрерывности коррекционно-развивающего процесса,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реализуемого  как  через  содержание  предметных  и  коррекционно-развивающей областей и специальных курсов,  так и в процессе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индивидуальной/подгрупповой логопедической работы;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создание условий, нормализующих/компенсирующих состояние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высших психических функций, анализаторной, аналитико-синтетической 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регуляторной деятельности на основе обеспечения комплексного подхода при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изучении обучающихся с речевыми нарушениями и коррекции этих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нарушений;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координация педагогических, психологических и медицинских средств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воздействия в процессе комплексного психолого-медико-педагогического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сопровождения;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 получение  комплекса  медицинских  услуг,  способствующих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устранению или минимизации первичного дефекта, нормализации моторной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сферы, состояния высшей нервной деятельности, соматического здоровья;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возможность адаптации основной общеобразовательной программы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при изучении содержания учебных предметов по всем предметным областям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 учетом необходимости коррекции речевых нарушений и оптимизации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коммуникативных навыков учащихся;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 гибкое  варьирование  организации процесса  обучения  путем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расширения/сокращения содержания отдельных предметных областей,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изменения количества учебных часов и использования соответствующих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методик и технологий;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индивидуальный темп обучения и продвижения в образовательном</w:t>
      </w:r>
      <w:r w:rsidR="00390A8E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пространстве для разных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обучающихся с ТНР;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lastRenderedPageBreak/>
        <w:t>- постоянный (пошаговый) мониторинг результативности образования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социальной компетенции обучающихся, уровня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динамики развития речевых процессов, исходя из механизма речевого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дефекта;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применение специальных методов, приемов и средств обучения, в том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числе специализированных компьютерных технологий, дидактических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пособий, визуальных средств, обеспечивающих реализацию «обходных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путей» коррекционного воздействия на речевые процессы, повышающих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контроль за устной и письменной речью;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возможность обучаться на дому и/или дистанционно при наличии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медицинских показаний;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- профилактика и коррекция социокультурной и школьной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путем  максимального  расширения  образовательного  пространства,</w:t>
      </w:r>
      <w:r w:rsidR="001A22FA">
        <w:rPr>
          <w:rFonts w:ascii="Times New Roman" w:hAnsi="Times New Roman" w:cs="Times New Roman"/>
          <w:sz w:val="24"/>
          <w:szCs w:val="24"/>
        </w:rPr>
        <w:t xml:space="preserve"> увеличения социальных контактов,</w:t>
      </w:r>
      <w:r w:rsidRPr="004A46F7">
        <w:rPr>
          <w:rFonts w:ascii="Times New Roman" w:hAnsi="Times New Roman" w:cs="Times New Roman"/>
          <w:sz w:val="24"/>
          <w:szCs w:val="24"/>
        </w:rPr>
        <w:t xml:space="preserve"> обучения умению выбирать и применять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адекватные коммуникативные стратегии и тактики;</w:t>
      </w:r>
    </w:p>
    <w:p w:rsid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психолого-педагогическое сопровождение семьи с целью ее активного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включения в коррекционн</w:t>
      </w:r>
      <w:r w:rsidR="001A22FA">
        <w:rPr>
          <w:rFonts w:ascii="Times New Roman" w:hAnsi="Times New Roman" w:cs="Times New Roman"/>
          <w:sz w:val="24"/>
          <w:szCs w:val="24"/>
        </w:rPr>
        <w:t>о-развивающую работу с ребенком,</w:t>
      </w:r>
      <w:r w:rsidRPr="004A46F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партнерских отношений с родителями.</w:t>
      </w:r>
    </w:p>
    <w:p w:rsidR="006004B0" w:rsidRDefault="006004B0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4B0" w:rsidRPr="004A46F7" w:rsidRDefault="006004B0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F7" w:rsidRPr="006004B0" w:rsidRDefault="004A46F7" w:rsidP="0060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B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6004B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4A46F7" w:rsidRPr="006004B0" w:rsidRDefault="004A46F7" w:rsidP="0060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B0">
        <w:rPr>
          <w:rFonts w:ascii="Times New Roman" w:hAnsi="Times New Roman" w:cs="Times New Roman"/>
          <w:b/>
          <w:sz w:val="28"/>
          <w:szCs w:val="28"/>
        </w:rPr>
        <w:t>с тяжелыми нарушениями речи адаптированной основной</w:t>
      </w:r>
    </w:p>
    <w:p w:rsidR="004A46F7" w:rsidRPr="006004B0" w:rsidRDefault="004A46F7" w:rsidP="00600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B0">
        <w:rPr>
          <w:rFonts w:ascii="Times New Roman" w:hAnsi="Times New Roman" w:cs="Times New Roman"/>
          <w:b/>
          <w:sz w:val="28"/>
          <w:szCs w:val="28"/>
        </w:rPr>
        <w:t>общеобразовательной программы начального общего образования</w:t>
      </w:r>
    </w:p>
    <w:p w:rsidR="00BD0B6F" w:rsidRDefault="004A46F7" w:rsidP="00BD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 ТНР </w:t>
      </w:r>
      <w:r w:rsidR="00BD0B6F">
        <w:rPr>
          <w:rFonts w:ascii="Times New Roman" w:hAnsi="Times New Roman" w:cs="Times New Roman"/>
          <w:sz w:val="24"/>
          <w:szCs w:val="24"/>
        </w:rPr>
        <w:t>АООП НОО соответствуют ФГОС НОО.</w:t>
      </w:r>
    </w:p>
    <w:p w:rsidR="004A46F7" w:rsidRPr="004A46F7" w:rsidRDefault="004A46F7" w:rsidP="00BD0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ТНР АООП НОО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дополняются результатами освоения программы коррекционной работы.</w:t>
      </w:r>
    </w:p>
    <w:p w:rsidR="004A46F7" w:rsidRPr="00BD0B6F" w:rsidRDefault="004A46F7" w:rsidP="00BD0B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0B6F">
        <w:rPr>
          <w:rFonts w:ascii="Times New Roman" w:hAnsi="Times New Roman" w:cs="Times New Roman"/>
          <w:i/>
          <w:sz w:val="24"/>
          <w:szCs w:val="24"/>
        </w:rPr>
        <w:t>Планируемые результаты освоения обучающимися с тяжелыми</w:t>
      </w:r>
      <w:r w:rsidR="00085E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0B6F">
        <w:rPr>
          <w:rFonts w:ascii="Times New Roman" w:hAnsi="Times New Roman" w:cs="Times New Roman"/>
          <w:i/>
          <w:sz w:val="24"/>
          <w:szCs w:val="24"/>
        </w:rPr>
        <w:t>нарушениями речи программы коррекционной работы</w:t>
      </w:r>
      <w:proofErr w:type="gramEnd"/>
    </w:p>
    <w:p w:rsidR="004A46F7" w:rsidRPr="004A46F7" w:rsidRDefault="004A46F7" w:rsidP="00D26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должны соответствовать требованиями ФГОС НОО, которые дополняются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группой специальных требований.</w:t>
      </w:r>
    </w:p>
    <w:p w:rsidR="004A46F7" w:rsidRPr="004A46F7" w:rsidRDefault="004A46F7" w:rsidP="00D26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F7">
        <w:rPr>
          <w:rFonts w:ascii="Times New Roman" w:hAnsi="Times New Roman" w:cs="Times New Roman"/>
          <w:sz w:val="24"/>
          <w:szCs w:val="24"/>
        </w:rPr>
        <w:t>Требования к результатам коррекционной работы по преодолению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нарушений устной речи, преодолению и профилактике нарушений чтения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письма: отсутствие дефектов звукопроизношения и умение различать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правильное  и  неправильное  произнесение  звука;  умение  правильно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воспроизводить различной сложности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звукослоговую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структуру слов как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изолированных, так и в условиях контекста; правильное восприятие,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дифференциация, осознание и адекватное использование интонационных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средств выразительной четкой речи;</w:t>
      </w:r>
      <w:proofErr w:type="gramEnd"/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умение произвольно изменять основные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акустические характеристики голоса; умение правильно осуществлять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членение  речевого  потока  посредством  пауз,  логического  ударения,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интонационной интенсивности; минимизация фонологического дефицита</w:t>
      </w:r>
      <w:r w:rsidR="00A67F9F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(умение дифференцировать на слух и в произношении звуки, близкие по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артикуляторно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>-акустическим признакам); умение осуществлять операции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языкового анализа и синтеза на уровне предложения и слова; практическое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владение основными закономерностями грамматического и лексического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строя речи;</w:t>
      </w:r>
      <w:proofErr w:type="gramEnd"/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лексической системности; умение правильно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F7">
        <w:rPr>
          <w:rFonts w:ascii="Times New Roman" w:hAnsi="Times New Roman" w:cs="Times New Roman"/>
          <w:sz w:val="24"/>
          <w:szCs w:val="24"/>
        </w:rPr>
        <w:t>употреблять грамматические формы слов и пользоваться как продуктивными,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так и непродуктивными словообразовательными моделями; овладение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синтаксическими конструкциями различной сложности и их использование;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владение связной речью, соответствующей законам логики, грамматики,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композиции, выполняющей коммуникативную функцию;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языковых операций, необходимых для овладения чтением и письмом;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 психофизиологического,  психологического,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лингвистического уровней, обеспечивающих овладение чтением и </w:t>
      </w:r>
      <w:r w:rsidRPr="004A46F7">
        <w:rPr>
          <w:rFonts w:ascii="Times New Roman" w:hAnsi="Times New Roman" w:cs="Times New Roman"/>
          <w:sz w:val="24"/>
          <w:szCs w:val="24"/>
        </w:rPr>
        <w:lastRenderedPageBreak/>
        <w:t>письмом;</w:t>
      </w:r>
      <w:proofErr w:type="gramEnd"/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владение письменной формой коммуникации (техническими и смысловыми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компонентами чтения и письма); позитивное отношение и устойчивые мотивы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 изучению языка; понимание роли языка в коммуникации, как основного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средства человеческого общения.</w:t>
      </w:r>
    </w:p>
    <w:p w:rsidR="004A46F7" w:rsidRPr="004A46F7" w:rsidRDefault="004A46F7" w:rsidP="00D26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Требования к результатам овладения социальной компетенцией должны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отражать: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F7">
        <w:rPr>
          <w:rFonts w:ascii="Times New Roman" w:hAnsi="Times New Roman" w:cs="Times New Roman"/>
          <w:sz w:val="24"/>
          <w:szCs w:val="24"/>
        </w:rPr>
        <w:t>- развитие адекватных представлений о собственных возможностях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ограничениях, о насущно необходимом жизнеобеспечении: умение адекватно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оценивать свои силы, понимать, что можно и чего нельзя: в еде, физической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нагрузке, в приеме медицинских препаратов, осуществлении вакцинации;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написать при необходимости SMS-сообщение; умение адекватно выбрать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взрослого и обратиться к нему за помощью, точно описать возникшую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проблему;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выделять ситуации, когда требуется привлечение родителей;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умение  принимать  решения  в  области  жизнеобеспечения;  владение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достаточным запасом фраз и определений для обозначения возникшей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проблемы;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-  овладение 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социально­бытовыми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 умениями,  используемыми  в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повседневной жизни: прогресс в самостоятельности и независимости в быту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школе; представления об устройстве домашней и школьной жизни; умение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адекватно использовать лексикон, отражающий бытовой опыт и осуществлять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речевое сопровождение своих действий, бытовых ситуаций; умение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включаться в разнообразные повседневные школьные дела; умение адекватно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оценивать свои речевые возможности и ограничения при участии в общей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коллективной деятельности; умение договариваться о распределении функций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 совместной деятельности; стремление ре</w:t>
      </w:r>
      <w:r w:rsidR="001A22FA">
        <w:rPr>
          <w:rFonts w:ascii="Times New Roman" w:hAnsi="Times New Roman" w:cs="Times New Roman"/>
          <w:sz w:val="24"/>
          <w:szCs w:val="24"/>
        </w:rPr>
        <w:t>бе</w:t>
      </w:r>
      <w:r w:rsidRPr="004A46F7">
        <w:rPr>
          <w:rFonts w:ascii="Times New Roman" w:hAnsi="Times New Roman" w:cs="Times New Roman"/>
          <w:sz w:val="24"/>
          <w:szCs w:val="24"/>
        </w:rPr>
        <w:t>нка участвовать в подготовке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проведении праздника; владение достаточным запасом фраз и определений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для участия в подготовке и проведении праздника;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овладение навыками коммуникации: умение начать и поддержать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разговор, задать вопрос, выразить свои намерения, просьбу, пожелание,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опасения, завершить разговор; умение корректно выразить отказ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недовольство, благодарность, сочувствие; умение поддерживать продуктивное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взаимодействие в процессе коммуникации; умение получать информацию от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собеседника и уточнять ее; прогресс в развитии информативной функции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F7">
        <w:rPr>
          <w:rFonts w:ascii="Times New Roman" w:hAnsi="Times New Roman" w:cs="Times New Roman"/>
          <w:sz w:val="24"/>
          <w:szCs w:val="24"/>
        </w:rPr>
        <w:t>речи; умение ориентироваться в целях, задачах, средствах и условиях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коммуникации в соответствии с коммуникативной установкой; позитивное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отношение  и  устойчивая  мотивация  к  активному  использованию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разнообразного арсенала средств коммуникации, вариативных речевых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конструкций; готовность слушать собеседника и вести диалог; умение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излагать свое мнение и аргументировать его; умение использовать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коммуникацию как средство достижения цели в различных ситуациях;</w:t>
      </w:r>
      <w:proofErr w:type="gramEnd"/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прогресс в развитии коммуникативной функции речи;</w:t>
      </w:r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дифференциацию и осмысление картины мира: адекватность бытового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поведения ре</w:t>
      </w:r>
      <w:r w:rsidR="001A22FA">
        <w:rPr>
          <w:rFonts w:ascii="Times New Roman" w:hAnsi="Times New Roman" w:cs="Times New Roman"/>
          <w:sz w:val="24"/>
          <w:szCs w:val="24"/>
        </w:rPr>
        <w:t>бе</w:t>
      </w:r>
      <w:r w:rsidRPr="004A46F7">
        <w:rPr>
          <w:rFonts w:ascii="Times New Roman" w:hAnsi="Times New Roman" w:cs="Times New Roman"/>
          <w:sz w:val="24"/>
          <w:szCs w:val="24"/>
        </w:rPr>
        <w:t>нка с точки зрения опасности (безопасности) для себя 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окружающих; способность прогнозировать последствия своих поступков;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понимание значения символов, фраз и определений, обозначающих опасность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 умение действовать в соответствии с их значением; осознание ценности,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целостности и многообразия окружающего мира, своего места в нем;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умение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условиями жизни,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внешними и функциональными свойствами в животном и растительном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мирена</w:t>
      </w:r>
      <w:proofErr w:type="spellEnd"/>
      <w:r w:rsidRPr="004A46F7">
        <w:rPr>
          <w:rFonts w:ascii="Times New Roman" w:hAnsi="Times New Roman" w:cs="Times New Roman"/>
          <w:sz w:val="24"/>
          <w:szCs w:val="24"/>
        </w:rPr>
        <w:t xml:space="preserve"> основе наблюдений и практического экспериментирования; умение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устанавливать взаимосвязь общественного порядка и уклада собственной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жизни в семье и в школе, соответствовать этому порядку; наличие активно</w:t>
      </w:r>
      <w:r w:rsidR="00085EE2">
        <w:rPr>
          <w:rFonts w:ascii="Times New Roman" w:hAnsi="Times New Roman" w:cs="Times New Roman"/>
          <w:sz w:val="24"/>
          <w:szCs w:val="24"/>
        </w:rPr>
        <w:t>г</w:t>
      </w:r>
      <w:r w:rsidRPr="004A46F7">
        <w:rPr>
          <w:rFonts w:ascii="Times New Roman" w:hAnsi="Times New Roman" w:cs="Times New Roman"/>
          <w:sz w:val="24"/>
          <w:szCs w:val="24"/>
        </w:rPr>
        <w:t>о взаимодействи</w:t>
      </w:r>
      <w:r w:rsidR="00085EE2">
        <w:rPr>
          <w:rFonts w:ascii="Times New Roman" w:hAnsi="Times New Roman" w:cs="Times New Roman"/>
          <w:sz w:val="24"/>
          <w:szCs w:val="24"/>
        </w:rPr>
        <w:t>е</w:t>
      </w:r>
      <w:r w:rsidRPr="004A46F7">
        <w:rPr>
          <w:rFonts w:ascii="Times New Roman" w:hAnsi="Times New Roman" w:cs="Times New Roman"/>
          <w:sz w:val="24"/>
          <w:szCs w:val="24"/>
        </w:rPr>
        <w:t xml:space="preserve"> с миром, понимание собственной результативности;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прогресс в развитии познавательной функции речи;</w:t>
      </w:r>
      <w:proofErr w:type="gramEnd"/>
    </w:p>
    <w:p w:rsidR="004A46F7" w:rsidRP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-  дифференциацию  и  осмысление  адекватно  возрасту  своего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социального окружения, принятых ценностей и социальных ролей: знание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правил поведения в разных социальных ситуациях с людьми разного статус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>с близкими в семье, учителями и учениками в школе, незнакомыми людьми в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транспорте и т.д.); наличие достаточного запаса фраз и определений для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взаимодействия в разных социальных ситуациях и с людьми разного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социального статуса;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представления о вариативности социальных отношений;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готовность </w:t>
      </w:r>
      <w:r w:rsidRPr="004A46F7">
        <w:rPr>
          <w:rFonts w:ascii="Times New Roman" w:hAnsi="Times New Roman" w:cs="Times New Roman"/>
          <w:sz w:val="24"/>
          <w:szCs w:val="24"/>
        </w:rPr>
        <w:lastRenderedPageBreak/>
        <w:t>к участию в различных видах социального взаимодействия;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овладение средствами межличностного взаимодействия; умение адекватно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использовать принятые в окружении обучающегося социальные ритуалы;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умение передавать свои чувства в процессе моделирования социальных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отношений; прогресс в развитии регулятивной функции речи.</w:t>
      </w:r>
      <w:proofErr w:type="gramEnd"/>
    </w:p>
    <w:p w:rsidR="004A46F7" w:rsidRDefault="004A46F7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>Эти  требования  конкретизируются  в  соответствии  с  особыми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образовательными потребностями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>.</w:t>
      </w:r>
    </w:p>
    <w:p w:rsidR="0026047B" w:rsidRDefault="0026047B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47B" w:rsidRPr="004A46F7" w:rsidRDefault="0026047B" w:rsidP="004A4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F7" w:rsidRPr="00D2671F" w:rsidRDefault="004A46F7" w:rsidP="00D2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1F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D2671F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4A46F7" w:rsidRPr="00D2671F" w:rsidRDefault="004A46F7" w:rsidP="00D2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1F">
        <w:rPr>
          <w:rFonts w:ascii="Times New Roman" w:hAnsi="Times New Roman" w:cs="Times New Roman"/>
          <w:b/>
          <w:sz w:val="28"/>
          <w:szCs w:val="28"/>
        </w:rPr>
        <w:t>с тяжелыми нарушениями речи планируемых результатов освоения</w:t>
      </w:r>
    </w:p>
    <w:p w:rsidR="004A46F7" w:rsidRPr="00D2671F" w:rsidRDefault="004A46F7" w:rsidP="00D2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1F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</w:p>
    <w:p w:rsidR="004A46F7" w:rsidRPr="00D2671F" w:rsidRDefault="004A46F7" w:rsidP="00D2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71F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7D202B" w:rsidRPr="004A46F7" w:rsidRDefault="004A46F7" w:rsidP="00D26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 ТНР планируемых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результатов освоения АООП НОО соответствует ФГОС НОО.</w:t>
      </w:r>
    </w:p>
    <w:p w:rsidR="004A46F7" w:rsidRPr="004A46F7" w:rsidRDefault="004A46F7" w:rsidP="00D26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 ТНР планируемых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результатов освоения АООП НОО должна позволять вести оценку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 xml:space="preserve">предметных, </w:t>
      </w:r>
      <w:proofErr w:type="spellStart"/>
      <w:r w:rsidRPr="004A46F7">
        <w:rPr>
          <w:rFonts w:ascii="Times New Roman" w:hAnsi="Times New Roman" w:cs="Times New Roman"/>
          <w:sz w:val="24"/>
          <w:szCs w:val="24"/>
        </w:rPr>
        <w:t>метапредм</w:t>
      </w:r>
      <w:r w:rsidR="005C6440">
        <w:rPr>
          <w:rFonts w:ascii="Times New Roman" w:hAnsi="Times New Roman" w:cs="Times New Roman"/>
          <w:sz w:val="24"/>
          <w:szCs w:val="24"/>
        </w:rPr>
        <w:t>етных</w:t>
      </w:r>
      <w:proofErr w:type="spellEnd"/>
      <w:r w:rsidR="005C6440">
        <w:rPr>
          <w:rFonts w:ascii="Times New Roman" w:hAnsi="Times New Roman" w:cs="Times New Roman"/>
          <w:sz w:val="24"/>
          <w:szCs w:val="24"/>
        </w:rPr>
        <w:t xml:space="preserve"> и личностных результатов, </w:t>
      </w:r>
      <w:r w:rsidRPr="004A46F7">
        <w:rPr>
          <w:rFonts w:ascii="Times New Roman" w:hAnsi="Times New Roman" w:cs="Times New Roman"/>
          <w:sz w:val="24"/>
          <w:szCs w:val="24"/>
        </w:rPr>
        <w:t>в том числе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итоговую оценку, обучающихся с ТНР, освоивших АООП НОО.</w:t>
      </w:r>
    </w:p>
    <w:p w:rsidR="004A46F7" w:rsidRPr="004A46F7" w:rsidRDefault="004A46F7" w:rsidP="00D26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F7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4A46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A46F7">
        <w:rPr>
          <w:rFonts w:ascii="Times New Roman" w:hAnsi="Times New Roman" w:cs="Times New Roman"/>
          <w:sz w:val="24"/>
          <w:szCs w:val="24"/>
        </w:rPr>
        <w:t xml:space="preserve"> с ТНР планируемых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результатов  освоения  АООП  НОО  должна  предусматривать  оценку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достижения обучающимися с ТНР планируемых результатов освоения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программы коррекционной работы в поддержке освоения АООП НОО,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обеспечивающих удовлетворение особых образовательных потребностей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обучающихся, успешность в развитии различных видов деятельности.</w:t>
      </w:r>
    </w:p>
    <w:p w:rsidR="004A46F7" w:rsidRPr="004A46F7" w:rsidRDefault="004A46F7" w:rsidP="00D26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71F">
        <w:rPr>
          <w:rFonts w:ascii="Times New Roman" w:hAnsi="Times New Roman" w:cs="Times New Roman"/>
          <w:i/>
          <w:sz w:val="24"/>
          <w:szCs w:val="24"/>
        </w:rPr>
        <w:t xml:space="preserve">Оценка  достижения  </w:t>
      </w:r>
      <w:proofErr w:type="gramStart"/>
      <w:r w:rsidRPr="00D2671F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D2671F">
        <w:rPr>
          <w:rFonts w:ascii="Times New Roman" w:hAnsi="Times New Roman" w:cs="Times New Roman"/>
          <w:i/>
          <w:sz w:val="24"/>
          <w:szCs w:val="24"/>
        </w:rPr>
        <w:t xml:space="preserve">  с  ТНР  планируемых</w:t>
      </w:r>
      <w:r w:rsidR="00085E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671F">
        <w:rPr>
          <w:rFonts w:ascii="Times New Roman" w:hAnsi="Times New Roman" w:cs="Times New Roman"/>
          <w:i/>
          <w:sz w:val="24"/>
          <w:szCs w:val="24"/>
        </w:rPr>
        <w:t>результатов освоения программы коррекционной работы</w:t>
      </w:r>
    </w:p>
    <w:p w:rsidR="004A46F7" w:rsidRPr="004A46F7" w:rsidRDefault="004A46F7" w:rsidP="00260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6F7">
        <w:rPr>
          <w:rFonts w:ascii="Times New Roman" w:hAnsi="Times New Roman" w:cs="Times New Roman"/>
          <w:sz w:val="24"/>
          <w:szCs w:val="24"/>
        </w:rPr>
        <w:t>Предметом оценки достижения обучающимися с ТНР планируемых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результатов освоения программы коррекционной работы является достижение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уровня речевого развития, оптимального для обучающегося при реализации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вариативных  форм  логопедического  воздействия  (подгрупповые,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индивидуальные логопедические занятия) с сохранением базового объема</w:t>
      </w:r>
      <w:r w:rsidR="00085EE2">
        <w:rPr>
          <w:rFonts w:ascii="Times New Roman" w:hAnsi="Times New Roman" w:cs="Times New Roman"/>
          <w:sz w:val="24"/>
          <w:szCs w:val="24"/>
        </w:rPr>
        <w:t xml:space="preserve"> </w:t>
      </w:r>
      <w:r w:rsidRPr="004A46F7">
        <w:rPr>
          <w:rFonts w:ascii="Times New Roman" w:hAnsi="Times New Roman" w:cs="Times New Roman"/>
          <w:sz w:val="24"/>
          <w:szCs w:val="24"/>
        </w:rPr>
        <w:t>знаний и умений в области общеобразовательной подготовки.</w:t>
      </w:r>
      <w:proofErr w:type="gramEnd"/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9" w:firstLine="689"/>
        <w:jc w:val="both"/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 В качестве метода оценки </w:t>
      </w:r>
      <w:r w:rsidRPr="005C6440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ru-RU"/>
        </w:rPr>
        <w:t xml:space="preserve">результатов, помимо указанных в ООП НОО Школы, может </w:t>
      </w:r>
      <w:r w:rsidRPr="005C64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использоваться </w:t>
      </w:r>
      <w:r w:rsidRPr="005C6440">
        <w:rPr>
          <w:rFonts w:ascii="Times New Roman" w:eastAsia="Times New Roman" w:hAnsi="Times New Roman" w:cs="Times New Roman"/>
          <w:bCs/>
          <w:color w:val="000000"/>
          <w:spacing w:val="4"/>
          <w:sz w:val="23"/>
          <w:szCs w:val="23"/>
          <w:lang w:eastAsia="ru-RU"/>
        </w:rPr>
        <w:t xml:space="preserve">метод </w:t>
      </w:r>
      <w:r w:rsidRPr="005C64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 xml:space="preserve">экспертной оценки </w:t>
      </w:r>
      <w:r w:rsidRPr="005C6440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3"/>
          <w:szCs w:val="23"/>
          <w:lang w:eastAsia="ru-RU"/>
        </w:rPr>
        <w:t>(заключения</w:t>
      </w:r>
      <w:r w:rsidR="00085EE2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3"/>
          <w:szCs w:val="23"/>
          <w:lang w:eastAsia="ru-RU"/>
        </w:rPr>
        <w:t xml:space="preserve"> </w:t>
      </w:r>
      <w:r w:rsidRPr="005C6440">
        <w:rPr>
          <w:rFonts w:ascii="Times New Roman" w:eastAsia="Times New Roman" w:hAnsi="Times New Roman" w:cs="Times New Roman"/>
          <w:i/>
          <w:iCs/>
          <w:color w:val="000000"/>
          <w:spacing w:val="4"/>
          <w:sz w:val="23"/>
          <w:szCs w:val="23"/>
          <w:lang w:eastAsia="ru-RU"/>
        </w:rPr>
        <w:t xml:space="preserve">специалистов </w:t>
      </w:r>
      <w:proofErr w:type="spellStart"/>
      <w:r w:rsidRPr="005C64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шПМПк</w:t>
      </w:r>
      <w:proofErr w:type="spellEnd"/>
      <w:r w:rsidRPr="005C64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) на основе мнений группы специалистов школьного психолого-педагогического консилиума (</w:t>
      </w:r>
      <w:proofErr w:type="spellStart"/>
      <w:r w:rsidRPr="005C64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шПМПк</w:t>
      </w:r>
      <w:proofErr w:type="spellEnd"/>
      <w:r w:rsidRPr="005C6440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  <w:lang w:eastAsia="ru-RU"/>
        </w:rPr>
        <w:t>), работающих с ребенком.</w:t>
      </w:r>
    </w:p>
    <w:p w:rsidR="00AB2A88" w:rsidRDefault="00AB2A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46F7" w:rsidRDefault="00AB2A88" w:rsidP="00D26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before="293"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0"/>
          <w:w w:val="96"/>
          <w:sz w:val="24"/>
          <w:szCs w:val="24"/>
          <w:lang w:eastAsia="ru-RU"/>
        </w:rPr>
        <w:t xml:space="preserve">1 </w:t>
      </w:r>
      <w:r w:rsidRPr="005C6440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Программа формирования </w:t>
      </w:r>
      <w:r w:rsidRPr="005C6440">
        <w:rPr>
          <w:rFonts w:ascii="Times New Roman" w:eastAsia="Times New Roman" w:hAnsi="Times New Roman" w:cs="Times New Roman"/>
          <w:bCs/>
          <w:i/>
          <w:color w:val="000000"/>
          <w:spacing w:val="-20"/>
          <w:w w:val="96"/>
          <w:sz w:val="24"/>
          <w:szCs w:val="24"/>
          <w:u w:val="single"/>
          <w:lang w:eastAsia="ru-RU"/>
        </w:rPr>
        <w:t xml:space="preserve">УУД </w:t>
      </w:r>
      <w:r w:rsidRPr="005C6440">
        <w:rPr>
          <w:rFonts w:ascii="Times New Roman" w:eastAsia="Times New Roman" w:hAnsi="Times New Roman" w:cs="Times New Roman"/>
          <w:i/>
          <w:color w:val="000000"/>
          <w:spacing w:val="-20"/>
          <w:w w:val="96"/>
          <w:sz w:val="24"/>
          <w:szCs w:val="24"/>
          <w:u w:val="single"/>
          <w:lang w:eastAsia="ru-RU"/>
        </w:rPr>
        <w:t>_</w:t>
      </w:r>
      <w:r w:rsidRPr="005C6440">
        <w:rPr>
          <w:rFonts w:ascii="Times New Roman" w:eastAsia="Times New Roman" w:hAnsi="Times New Roman" w:cs="Times New Roman"/>
          <w:color w:val="000000"/>
          <w:spacing w:val="-20"/>
          <w:w w:val="96"/>
          <w:sz w:val="24"/>
          <w:szCs w:val="24"/>
          <w:lang w:eastAsia="ru-RU"/>
        </w:rPr>
        <w:t xml:space="preserve">АООП НОО </w:t>
      </w:r>
      <w:proofErr w:type="gramStart"/>
      <w:r w:rsidRPr="005C644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обучающихся</w:t>
      </w:r>
      <w:proofErr w:type="gramEnd"/>
      <w:r w:rsidRPr="005C644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с ТНР (далее - Планируемые результаты) соответствует ООП НОО Школы.</w:t>
      </w:r>
    </w:p>
    <w:p w:rsidR="00941CA3" w:rsidRPr="00941CA3" w:rsidRDefault="005C6440" w:rsidP="00941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lang w:eastAsia="ru-RU"/>
        </w:rPr>
        <w:t xml:space="preserve">2. </w:t>
      </w:r>
      <w:r w:rsidR="00941CA3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Рабочие   программы по </w:t>
      </w:r>
      <w:r w:rsidRPr="005C6440">
        <w:rPr>
          <w:rFonts w:ascii="Times New Roman" w:eastAsia="Times New Roman" w:hAnsi="Times New Roman" w:cs="Times New Roman"/>
          <w:i/>
          <w:color w:val="000000"/>
          <w:spacing w:val="-4"/>
          <w:w w:val="96"/>
          <w:sz w:val="24"/>
          <w:szCs w:val="24"/>
          <w:u w:val="single"/>
          <w:lang w:eastAsia="ru-RU"/>
        </w:rPr>
        <w:t>учебны</w:t>
      </w:r>
      <w:r w:rsidR="00941CA3">
        <w:rPr>
          <w:rFonts w:ascii="Times New Roman" w:eastAsia="Times New Roman" w:hAnsi="Times New Roman" w:cs="Times New Roman"/>
          <w:i/>
          <w:color w:val="000000"/>
          <w:spacing w:val="-4"/>
          <w:w w:val="96"/>
          <w:sz w:val="24"/>
          <w:szCs w:val="24"/>
          <w:u w:val="single"/>
          <w:lang w:eastAsia="ru-RU"/>
        </w:rPr>
        <w:t>м</w:t>
      </w:r>
      <w:r w:rsidR="00085EE2">
        <w:rPr>
          <w:rFonts w:ascii="Times New Roman" w:eastAsia="Times New Roman" w:hAnsi="Times New Roman" w:cs="Times New Roman"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 </w:t>
      </w:r>
      <w:r w:rsidRPr="005C6440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>предмет</w:t>
      </w:r>
      <w:r w:rsidR="00941CA3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>ам: математика, окружающий мир, технология, музыка, изобразительное искусство, физкультура</w:t>
      </w:r>
      <w:r w:rsidR="00262DAC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>,</w:t>
      </w:r>
      <w:r w:rsidRPr="005C6440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 внеурочной деятельности</w:t>
      </w:r>
      <w:r w:rsidR="00085EE2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 </w:t>
      </w:r>
      <w:r w:rsidRPr="005C64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соответствуют ООП НОО </w:t>
      </w:r>
      <w:r w:rsidR="00A67F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МБОУ ООШ № 40</w:t>
      </w:r>
      <w:r w:rsidR="002C44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="00941C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Рабочие программы по учебным предметам русский язык и литературное чтение </w:t>
      </w:r>
      <w:r w:rsidR="00941CA3" w:rsidRPr="00941C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учитыва</w:t>
      </w:r>
      <w:r w:rsidR="00941C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ют</w:t>
      </w:r>
      <w:r w:rsidR="00941CA3" w:rsidRPr="00941C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особые образовательные </w:t>
      </w:r>
      <w:r w:rsidR="00941CA3" w:rsidRPr="00941CA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потребности </w:t>
      </w:r>
      <w:proofErr w:type="gramStart"/>
      <w:r w:rsidR="00941CA3" w:rsidRPr="00941C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="00941CA3" w:rsidRPr="00941CA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ТНР посредством индивидуализации и дифференциации образовательной деятельности.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lang w:eastAsia="ru-RU"/>
        </w:rPr>
        <w:t>3.</w:t>
      </w:r>
      <w:r w:rsidR="00085EE2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Программы духовно-нравственного </w:t>
      </w:r>
      <w:r w:rsidRPr="005C6440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развития, воспитания </w:t>
      </w:r>
      <w:proofErr w:type="gramStart"/>
      <w:r w:rsidRPr="005C6440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>обучающихся</w:t>
      </w:r>
      <w:proofErr w:type="gramEnd"/>
      <w:r w:rsidRPr="005C6440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lang w:eastAsia="ru-RU"/>
        </w:rPr>
        <w:t xml:space="preserve"> с ТНР </w:t>
      </w:r>
      <w:r w:rsidRPr="005C64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соответствуют ООП НОО </w:t>
      </w:r>
      <w:r w:rsidR="00546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МБОУ ООШ № 40</w:t>
      </w:r>
      <w:r w:rsidRPr="005C64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bCs/>
          <w:color w:val="000000"/>
          <w:spacing w:val="-4"/>
          <w:w w:val="96"/>
          <w:sz w:val="24"/>
          <w:szCs w:val="24"/>
          <w:lang w:eastAsia="ru-RU"/>
        </w:rPr>
        <w:t xml:space="preserve">4. </w:t>
      </w:r>
      <w:r w:rsidRPr="005C6440">
        <w:rPr>
          <w:rFonts w:ascii="Times New Roman" w:eastAsia="Times New Roman" w:hAnsi="Times New Roman" w:cs="Times New Roman"/>
          <w:bCs/>
          <w:i/>
          <w:color w:val="000000"/>
          <w:spacing w:val="-4"/>
          <w:w w:val="96"/>
          <w:sz w:val="24"/>
          <w:szCs w:val="24"/>
          <w:u w:val="single"/>
          <w:lang w:eastAsia="ru-RU"/>
        </w:rPr>
        <w:t xml:space="preserve">Программа формирования экологической культуры, здорового и безопасного образа жизни </w:t>
      </w:r>
      <w:r w:rsidRPr="005C64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соответствуют ООП НОО </w:t>
      </w:r>
      <w:r w:rsidR="005465A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МБОУ ООШ № 40</w:t>
      </w:r>
      <w:r w:rsidRPr="005C64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5C6440" w:rsidRDefault="009A1092" w:rsidP="009A1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5C6440" w:rsidRPr="005C64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Программа коррекционной </w:t>
      </w:r>
      <w:r w:rsidR="005C6440" w:rsidRPr="005C644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работы</w:t>
      </w:r>
    </w:p>
    <w:p w:rsidR="009A1092" w:rsidRPr="009A1092" w:rsidRDefault="009A1092" w:rsidP="009A1092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3" w:right="24" w:firstLine="5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0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Программа коррекционной работы направлена на осуществление специальной </w:t>
      </w:r>
      <w:r w:rsidRPr="009A1092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  <w:t xml:space="preserve">поддержки (сопровождения) освоения АООП НОО (вариант 5.1)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  <w:lang w:eastAsia="ru-RU"/>
        </w:rPr>
        <w:t xml:space="preserve"> с ТНР.</w:t>
      </w:r>
    </w:p>
    <w:p w:rsidR="005C6440" w:rsidRPr="005C6440" w:rsidRDefault="005C6440" w:rsidP="009A1092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8"/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Программа коррекционной </w:t>
      </w:r>
      <w:r w:rsidRPr="005C64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работы </w:t>
      </w:r>
      <w:r w:rsidRPr="005C644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разработана </w:t>
      </w:r>
      <w:r w:rsidRPr="005C64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соответствии с требованиями: 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5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• </w:t>
      </w:r>
      <w:r w:rsidRPr="005C6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Законом РФ «Об образовании в Российской Федерации» от 29.12.2012 №273- ФЗ;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before="43" w:after="0" w:line="269" w:lineRule="exact"/>
        <w:ind w:left="58" w:right="2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• </w:t>
      </w: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СанПиНами 2.4.2.2821-10 "Санитарно-эпидемиологические требования к условиям обучения и организации обучения в общеобразовательных учреждениях", утвержденными </w:t>
      </w:r>
      <w:r w:rsidRPr="005C64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постановлением Главного государственного санитарного врача РФ от 29,12,2010 №189 (с изм. </w:t>
      </w:r>
      <w:r w:rsidRPr="005C644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 29.06.2011, 25.12.2013,  24. 11.2015),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before="34" w:after="0" w:line="264" w:lineRule="exact"/>
        <w:ind w:left="58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• </w:t>
      </w: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СанПин</w:t>
      </w:r>
      <w:proofErr w:type="gramStart"/>
      <w:r w:rsidRPr="005C64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proofErr w:type="gramEnd"/>
      <w:r w:rsidRPr="005C64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.4.2.3286-15 «Санитарно-эпидемиологические требования к условиям и </w:t>
      </w: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организации обучения и</w:t>
      </w:r>
      <w:r w:rsidR="00085E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воспитания в организациях, осуществляющих образовательную </w:t>
      </w:r>
      <w:r w:rsidRPr="005C6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деятельность по адаптированным основным образовательным программам для обучающихся </w:t>
      </w:r>
      <w:r w:rsidRPr="005C64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ОВЗ», утвержденный постановлением Главного государственного санитарного врача </w:t>
      </w:r>
      <w:r w:rsidR="00B511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</w:t>
      </w:r>
      <w:r w:rsidRPr="005C64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Федерации от 10. 07.20 15 №26.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before="53" w:after="0" w:line="269" w:lineRule="exact"/>
        <w:ind w:left="58" w:right="10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Федеральным государственным образовательным стандартом начального общего </w:t>
      </w:r>
      <w:r w:rsidRPr="005C6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образования (далее - ФГОС),  утвержденным приказом Министерства образования и науки РФ </w:t>
      </w:r>
      <w:r w:rsidRPr="005C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6.10.2009 №373 (с изм. от 26.10,2010. 22.09.2011, 18.12.2012, 29.12.2014, 18.05.2015,  </w:t>
      </w:r>
      <w:r w:rsidRPr="005C644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31.12.2015), 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before="38" w:after="0" w:line="264" w:lineRule="exact"/>
        <w:ind w:left="67" w:right="5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</w:t>
      </w:r>
      <w:r w:rsidRPr="005C64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Федеральный  государственный образовательный стандарт начального общего </w:t>
      </w:r>
      <w:r w:rsidRPr="005C64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образования </w:t>
      </w:r>
      <w:proofErr w:type="gramStart"/>
      <w:r w:rsidRPr="005C64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обучающихся</w:t>
      </w:r>
      <w:proofErr w:type="gramEnd"/>
      <w:r w:rsidRPr="005C644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ограниченными возможностями здоровья, утвержденный </w:t>
      </w:r>
      <w:r w:rsidRPr="005C64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приказом </w:t>
      </w:r>
      <w:proofErr w:type="spellStart"/>
      <w:r w:rsidRPr="005C64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Минобрнауки</w:t>
      </w:r>
      <w:proofErr w:type="spellEnd"/>
      <w:r w:rsidRPr="005C64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России от 19 декабря 2014г.  №1 598,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before="58" w:after="0" w:line="240" w:lineRule="auto"/>
        <w:ind w:left="62" w:firstLine="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</w:t>
      </w:r>
      <w:r w:rsidRPr="005C644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Уставом Школы.</w:t>
      </w:r>
    </w:p>
    <w:p w:rsidR="005C6440" w:rsidRPr="005C6440" w:rsidRDefault="005C6440" w:rsidP="005C6440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5" w:firstLine="5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4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Программа коррекционной работы предусматривает создание специальных условий </w:t>
      </w:r>
      <w:r w:rsidRPr="005C6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обучения, и воспитания, позволяющих учитывать особые образовательные </w:t>
      </w:r>
      <w:r w:rsidRPr="005C644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потребности </w:t>
      </w:r>
      <w:r w:rsidRPr="005C64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обучающихся с ТНР посредством индивидуализации и дифференциации образовательной деятельности.</w:t>
      </w:r>
    </w:p>
    <w:p w:rsidR="004A46F7" w:rsidRPr="009573F1" w:rsidRDefault="004A46F7" w:rsidP="009A1092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3F1">
        <w:rPr>
          <w:rFonts w:ascii="Times New Roman" w:hAnsi="Times New Roman" w:cs="Times New Roman"/>
          <w:sz w:val="24"/>
          <w:szCs w:val="24"/>
        </w:rPr>
        <w:t>В целях удовлетворения особых образовательных потребностей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обучающихся с ТНР программа коррекционной работы расширяется за счет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включения индивидуально-ориентированного коррекционно-логопедического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воздействия, сквозными направлениями которого выступают: работа по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преодолению нарушений фонетического компонента речевой функциональной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системы;  фонологического  дефицита  и  совершенствованию  лексико-грамматического строя речи, связной речи, по профилактике и коррекции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нарушений чтения и письма, по развитию коммуникативных навыков.</w:t>
      </w:r>
      <w:proofErr w:type="gramEnd"/>
    </w:p>
    <w:p w:rsidR="004A46F7" w:rsidRPr="009573F1" w:rsidRDefault="004A46F7" w:rsidP="000F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3F1">
        <w:rPr>
          <w:rFonts w:ascii="Times New Roman" w:hAnsi="Times New Roman" w:cs="Times New Roman"/>
          <w:sz w:val="24"/>
          <w:szCs w:val="24"/>
        </w:rPr>
        <w:t>Коррекционная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работа осуществляется в ходе всего учебно-воспитательного процесса, при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изучении предметов учебного плана и на логопедических занятиях,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проводимых на базе организованных при общеобразовательных организациях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="009573F1" w:rsidRPr="009573F1">
        <w:rPr>
          <w:rFonts w:ascii="Times New Roman" w:hAnsi="Times New Roman" w:cs="Times New Roman"/>
          <w:sz w:val="24"/>
          <w:szCs w:val="24"/>
        </w:rPr>
        <w:t>логопедических пунктах</w:t>
      </w:r>
      <w:r w:rsidRPr="009573F1">
        <w:rPr>
          <w:rFonts w:ascii="Times New Roman" w:hAnsi="Times New Roman" w:cs="Times New Roman"/>
          <w:sz w:val="24"/>
          <w:szCs w:val="24"/>
        </w:rPr>
        <w:t>, где осуществляется коррекция нарушений устной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 xml:space="preserve">речи,  </w:t>
      </w:r>
      <w:r w:rsidRPr="009573F1">
        <w:rPr>
          <w:rFonts w:ascii="Times New Roman" w:hAnsi="Times New Roman" w:cs="Times New Roman"/>
          <w:sz w:val="24"/>
          <w:szCs w:val="24"/>
        </w:rPr>
        <w:lastRenderedPageBreak/>
        <w:t>профилактика  и  коррекция  нарушений  чтения  и  письма,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препятствующих полноценному усвоению программы по всем предметным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r w:rsidRPr="009573F1">
        <w:rPr>
          <w:rFonts w:ascii="Times New Roman" w:hAnsi="Times New Roman" w:cs="Times New Roman"/>
          <w:sz w:val="24"/>
          <w:szCs w:val="24"/>
        </w:rPr>
        <w:t>областям,  работа  по  формированию  полноценной  речемыслительной</w:t>
      </w:r>
      <w:r w:rsidR="00085EE2" w:rsidRPr="0095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3F1">
        <w:rPr>
          <w:rFonts w:ascii="Times New Roman" w:hAnsi="Times New Roman" w:cs="Times New Roman"/>
          <w:sz w:val="24"/>
          <w:szCs w:val="24"/>
        </w:rPr>
        <w:t>деятельности</w:t>
      </w:r>
      <w:r w:rsidR="007A3D53" w:rsidRPr="009573F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573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3C9E" w:rsidRP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72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Программа коррекционной </w:t>
      </w:r>
      <w:r w:rsidRPr="000F3C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работы </w:t>
      </w:r>
      <w:r w:rsidRPr="000F3C9E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реализуется в ходе </w:t>
      </w:r>
      <w:r w:rsidRPr="000F3C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всего учебно-</w:t>
      </w:r>
      <w:r w:rsidRPr="000F3C9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образовательного процесса:</w:t>
      </w:r>
    </w:p>
    <w:p w:rsidR="000F3C9E" w:rsidRP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48" w:right="24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C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• через содержание и организацию образовательной деятельности (индивидуальный </w:t>
      </w:r>
      <w:r w:rsidRPr="000F3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дифференцированный подход, развитие сознательного использования языковых средств в </w:t>
      </w:r>
      <w:r w:rsidRPr="000F3C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различных коммуникативных ситуациях с целью реализации полноценных социальных </w:t>
      </w:r>
      <w:r w:rsidRPr="000F3C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контактов с окружающими; обеспечение обучающемуся успеха в различных видах </w:t>
      </w:r>
      <w:r w:rsidRPr="000F3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деятельности с целью предупреждения негативного отношения к учебе, ситуации школьного </w:t>
      </w:r>
      <w:r w:rsidRPr="000F3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обучения в целом, повышения мотивации к школьному обучению);</w:t>
      </w:r>
      <w:proofErr w:type="gramEnd"/>
    </w:p>
    <w:p w:rsidR="000F3C9E" w:rsidRPr="000F3C9E" w:rsidRDefault="000F3C9E" w:rsidP="000F3C9E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4" w:after="0" w:line="264" w:lineRule="exact"/>
        <w:ind w:left="48"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•</w:t>
      </w:r>
      <w:r w:rsidRPr="000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3C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рамках внеурочной деятельности, курсов коррекционно-развивающей области</w:t>
      </w:r>
      <w:r w:rsidR="00085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F3C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="00085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F3C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форме специально организованных  индивидуальных  и  групповых занятий  (по оказанию</w:t>
      </w:r>
      <w:r w:rsidR="00085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F3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коррекционной помощи в овладении базовым содержанием обучения, коррекции </w:t>
      </w:r>
      <w:r w:rsidRPr="000F3C9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нарушений</w:t>
      </w:r>
      <w:r w:rsidR="00085E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0F3C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устной речи,  коррекции и  профилактике  нарушений  чтения  и  письма,  препятствующих </w:t>
      </w:r>
      <w:r w:rsidRPr="000F3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полноценному усвоению программы по всем предметным областям);</w:t>
      </w:r>
    </w:p>
    <w:p w:rsidR="000F3C9E" w:rsidRP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before="19" w:after="0" w:line="264" w:lineRule="exact"/>
        <w:ind w:left="58" w:right="14"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• </w:t>
      </w:r>
      <w:r w:rsidRPr="000F3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 рамках психологического и социально-педагогического сопровождения о</w:t>
      </w:r>
      <w:r w:rsidRPr="000F3C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бучающихся; степень участия специалистов сопровождения Школы варьируется по </w:t>
      </w:r>
      <w:r w:rsidRPr="000F3C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необходимости;</w:t>
      </w:r>
    </w:p>
    <w:p w:rsidR="000F3C9E" w:rsidRP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right="14" w:firstLine="5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lang w:eastAsia="ru-RU"/>
        </w:rPr>
        <w:t>Целью</w:t>
      </w:r>
      <w:r w:rsidR="00085EE2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  <w:lang w:eastAsia="ru-RU"/>
        </w:rPr>
        <w:t xml:space="preserve"> </w:t>
      </w:r>
      <w:r w:rsidRPr="000F3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программы коррекционной работы является комплексное психолого-медико-</w:t>
      </w:r>
      <w:r w:rsidRPr="000F3C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педагогическое сопровождение процесса освоения АООП НОО (вариант </w:t>
      </w:r>
      <w:r w:rsidRPr="000F3C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5.1)</w:t>
      </w:r>
      <w:r w:rsidRPr="000F3C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на основе </w:t>
      </w:r>
      <w:r w:rsidRPr="000F3C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осуществления индивидуального и дифференцированного подхода в образовательной </w:t>
      </w:r>
      <w:r w:rsidRPr="000F3C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деятельности (позволяющего учитывать особые образовательные потребности обучающихся с </w:t>
      </w:r>
      <w:r w:rsidRPr="000F3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ОВЗ (ТНР), в том числе детей </w:t>
      </w:r>
      <w:proofErr w:type="gramStart"/>
      <w:r w:rsidRPr="000F3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-и</w:t>
      </w:r>
      <w:proofErr w:type="gramEnd"/>
      <w:r w:rsidRPr="000F3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нвалидов. </w:t>
      </w:r>
    </w:p>
    <w:p w:rsidR="000F3C9E" w:rsidRP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right="14" w:firstLine="5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  <w:lang w:eastAsia="ru-RU"/>
        </w:rPr>
        <w:t>Задачи программы:</w:t>
      </w:r>
    </w:p>
    <w:p w:rsidR="000F3C9E" w:rsidRPr="000F3C9E" w:rsidRDefault="000F3C9E" w:rsidP="000F3C9E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before="14" w:after="0" w:line="26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0F3C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своевременное выявление детей с ТНР;</w:t>
      </w:r>
    </w:p>
    <w:p w:rsidR="000F3C9E" w:rsidRP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before="14"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0F3C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определение особых образовательных потребностей детей с ТНР;</w:t>
      </w:r>
    </w:p>
    <w:p w:rsidR="000F3C9E" w:rsidRP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before="5" w:after="0" w:line="269" w:lineRule="exact"/>
        <w:ind w:left="58" w:right="19"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0F3C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определение особенностей организации образовательной деятельности для </w:t>
      </w:r>
      <w:r w:rsidR="005465A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рассматриваемой</w:t>
      </w:r>
      <w:r w:rsidRPr="000F3C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категории обучающихся в соответствии с индивидуальными </w:t>
      </w:r>
      <w:r w:rsidRPr="000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особенностями, структурой нарушения развития и степенью его выраженности;</w:t>
      </w:r>
    </w:p>
    <w:p w:rsidR="000F3C9E" w:rsidRDefault="000F3C9E" w:rsidP="000F3C9E">
      <w:pPr>
        <w:widowControl w:val="0"/>
        <w:shd w:val="clear" w:color="auto" w:fill="FFFFFF"/>
        <w:autoSpaceDE w:val="0"/>
        <w:autoSpaceDN w:val="0"/>
        <w:adjustRightInd w:val="0"/>
        <w:spacing w:before="10" w:after="0" w:line="269" w:lineRule="exact"/>
        <w:ind w:left="67" w:right="10" w:firstLine="5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F3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0F3C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создание условий, способствующих освоению </w:t>
      </w:r>
      <w:proofErr w:type="gramStart"/>
      <w:r w:rsidRPr="000F3C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обучающимися</w:t>
      </w:r>
      <w:proofErr w:type="gramEnd"/>
      <w:r w:rsidRPr="000F3C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 ТНР АООП НОО, их </w:t>
      </w:r>
      <w:r w:rsidRPr="000F3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интеграции в </w:t>
      </w:r>
      <w:r w:rsidR="005465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МБОУ ООШ № 40</w:t>
      </w:r>
      <w:r w:rsidRPr="000F3C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432426" w:rsidRPr="00432426" w:rsidRDefault="00432426" w:rsidP="00432426">
      <w:pPr>
        <w:shd w:val="clear" w:color="auto" w:fill="FFFFFF"/>
        <w:spacing w:after="0"/>
        <w:ind w:left="62" w:right="10" w:firstLine="505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осуществление индивидуально ориентированной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психолого-медико-педагогической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помощи рассматриваемой категории обучающихся с учётом особенностей их психического и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(или) физического развития, индивидуальных возможностей:</w:t>
      </w:r>
    </w:p>
    <w:p w:rsidR="00432426" w:rsidRPr="00432426" w:rsidRDefault="00432426" w:rsidP="00432426">
      <w:pPr>
        <w:shd w:val="clear" w:color="auto" w:fill="FFFFFF"/>
        <w:spacing w:after="0"/>
        <w:ind w:left="67" w:right="5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организация индивидуально-ориентированного коррекционно-логопедического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воздействия (занятий) по преодолению нарушений фонетического компонента речевой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функциональной системы; фонологического дефицита и совершенствованию лексико-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грамматического строя речи, связной речи, по профилактике и коррекции нарушений чтения и письма, по развитию коммуникативных навыков обучающихся с ТНР;</w:t>
      </w:r>
    </w:p>
    <w:p w:rsidR="00432426" w:rsidRPr="00432426" w:rsidRDefault="00432426" w:rsidP="00432426">
      <w:pPr>
        <w:shd w:val="clear" w:color="auto" w:fill="FFFFFF"/>
        <w:spacing w:after="0"/>
        <w:ind w:left="67" w:firstLine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разработка и реализация индивидуальных учебных планов (при необходимости); 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32426" w:rsidRPr="00432426" w:rsidRDefault="00432426" w:rsidP="00432426">
      <w:pPr>
        <w:shd w:val="clear" w:color="auto" w:fill="FFFFFF"/>
        <w:spacing w:after="0"/>
        <w:ind w:left="67" w:firstLine="500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реализация системы мероприятий по социальной адаптации детей с ОВЗ;</w:t>
      </w:r>
    </w:p>
    <w:p w:rsidR="00432426" w:rsidRPr="00432426" w:rsidRDefault="00432426" w:rsidP="00432426">
      <w:pPr>
        <w:shd w:val="clear" w:color="auto" w:fill="FFFFFF"/>
        <w:spacing w:after="0"/>
        <w:ind w:left="67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оказание консультативной и методической помощи родителям (законным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представителям) детей указанной категории обучающихся с ограниченными возможностями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здоровья по медицинским, социальным, правовым и другим вопросам.</w:t>
      </w:r>
    </w:p>
    <w:p w:rsidR="00432426" w:rsidRPr="00432426" w:rsidRDefault="00432426" w:rsidP="00432426">
      <w:pPr>
        <w:shd w:val="clear" w:color="auto" w:fill="FFFFFF"/>
        <w:spacing w:after="0"/>
        <w:ind w:left="67" w:right="5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коррекционной работы определяют следующие принципы: </w:t>
      </w:r>
    </w:p>
    <w:p w:rsidR="00432426" w:rsidRPr="00432426" w:rsidRDefault="00432426" w:rsidP="00432426">
      <w:pPr>
        <w:shd w:val="clear" w:color="auto" w:fill="FFFFFF"/>
        <w:spacing w:after="0"/>
        <w:ind w:left="67" w:right="5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• Принцип соблюдения   интересов  обучающегося  -  специалист     призван   решать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проблему обучающегося с максимальной пользой и в его интересах.</w:t>
      </w:r>
    </w:p>
    <w:p w:rsidR="00432426" w:rsidRPr="00432426" w:rsidRDefault="00432426" w:rsidP="00432426">
      <w:pPr>
        <w:shd w:val="clear" w:color="auto" w:fill="FFFFFF"/>
        <w:spacing w:after="0"/>
        <w:ind w:left="62" w:right="5" w:firstLine="543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Принцип системности - обеспечивает системный подход к анализу особенностей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развития и коррекции </w:t>
      </w: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нарушений</w:t>
      </w:r>
      <w:proofErr w:type="gramEnd"/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обучающихся с ограниченными возможностями здоровья, </w:t>
      </w: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анном процессе всех  участников образовательной деятельности.</w:t>
      </w:r>
    </w:p>
    <w:p w:rsidR="00432426" w:rsidRPr="00432426" w:rsidRDefault="00432426" w:rsidP="00432426">
      <w:pPr>
        <w:shd w:val="clear" w:color="auto" w:fill="FFFFFF"/>
        <w:spacing w:after="0"/>
        <w:ind w:left="72" w:right="5" w:firstLine="5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Принцип непрерывности - гарантирует обучающемуся и его родителям (законным 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представителям) непрерывность помощи до полного решения проблемы или определения </w:t>
      </w: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подхода к её решению.</w:t>
      </w:r>
      <w:proofErr w:type="gramEnd"/>
    </w:p>
    <w:p w:rsidR="00432426" w:rsidRPr="00432426" w:rsidRDefault="00432426" w:rsidP="00432426">
      <w:pPr>
        <w:shd w:val="clear" w:color="auto" w:fill="FFFFFF"/>
        <w:spacing w:after="0"/>
        <w:ind w:left="58" w:right="38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(или) психическом развитии.</w:t>
      </w:r>
    </w:p>
    <w:p w:rsidR="00432426" w:rsidRPr="00432426" w:rsidRDefault="00432426" w:rsidP="00432426">
      <w:pPr>
        <w:shd w:val="clear" w:color="auto" w:fill="FFFFFF"/>
        <w:spacing w:after="0"/>
        <w:ind w:left="62" w:right="29" w:firstLine="5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ОВЗ </w:t>
      </w:r>
      <w:r w:rsidRPr="00432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выбирать формы получения детьми образования, организации, осуществляющие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образовательную деятельность, защищать законные права и интересы детей, включая </w:t>
      </w:r>
      <w:r w:rsidRPr="004324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обязательное согласование с родителями (законными представителями) вопроса о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направлении (переводе) детей с ОВЗ в специальные (коррекционные) организации,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осуществляющие образовательную деятельность (классы, группы).</w:t>
      </w:r>
      <w:proofErr w:type="gramEnd"/>
    </w:p>
    <w:p w:rsidR="00432426" w:rsidRPr="00432426" w:rsidRDefault="00432426" w:rsidP="00432426">
      <w:pPr>
        <w:shd w:val="clear" w:color="auto" w:fill="FFFFFF"/>
        <w:spacing w:after="0"/>
        <w:ind w:left="62" w:right="29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Содержание программы коррекционной работы для каждого обучающегося указанной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категории </w:t>
      </w: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обучающихся</w:t>
      </w:r>
      <w:proofErr w:type="gramEnd"/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ограниченными возможностями здоровья определяется в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соответствии с рекомендациями ПМПК, ИПР.</w:t>
      </w:r>
    </w:p>
    <w:p w:rsidR="00432426" w:rsidRPr="00432426" w:rsidRDefault="00432426" w:rsidP="00432426">
      <w:pPr>
        <w:shd w:val="clear" w:color="auto" w:fill="FFFFFF"/>
        <w:spacing w:after="0"/>
        <w:ind w:left="17" w:firstLine="641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Программа     коррекционной     работы     Школы </w:t>
      </w: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   включает взаимосвязанные </w:t>
      </w:r>
      <w:r w:rsidRPr="0043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направления, которые  отражают её содержание:</w:t>
      </w:r>
    </w:p>
    <w:p w:rsidR="00432426" w:rsidRPr="00432426" w:rsidRDefault="00432426" w:rsidP="00432426">
      <w:pPr>
        <w:shd w:val="clear" w:color="auto" w:fill="FFFFFF"/>
        <w:spacing w:after="0"/>
        <w:ind w:left="17" w:firstLine="64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диагностическая работа; </w:t>
      </w:r>
    </w:p>
    <w:p w:rsidR="00432426" w:rsidRPr="00432426" w:rsidRDefault="00432426" w:rsidP="00432426">
      <w:pPr>
        <w:shd w:val="clear" w:color="auto" w:fill="FFFFFF"/>
        <w:spacing w:after="0"/>
        <w:ind w:left="17" w:firstLine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 коррекционно-развивающая работа;</w:t>
      </w:r>
    </w:p>
    <w:p w:rsidR="00432426" w:rsidRPr="00432426" w:rsidRDefault="00432426" w:rsidP="00432426">
      <w:pPr>
        <w:shd w:val="clear" w:color="auto" w:fill="FFFFFF"/>
        <w:spacing w:after="0"/>
        <w:ind w:left="17" w:firstLine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консультативная работа;</w:t>
      </w:r>
    </w:p>
    <w:p w:rsidR="00432426" w:rsidRPr="00432426" w:rsidRDefault="00432426" w:rsidP="00432426">
      <w:pPr>
        <w:shd w:val="clear" w:color="auto" w:fill="FFFFFF"/>
        <w:spacing w:after="0"/>
        <w:ind w:left="17" w:firstLine="6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информационно-просветительская работа.</w:t>
      </w:r>
    </w:p>
    <w:p w:rsidR="00432426" w:rsidRPr="00432426" w:rsidRDefault="00432426" w:rsidP="00432426">
      <w:pPr>
        <w:shd w:val="clear" w:color="auto" w:fill="FFFFFF"/>
        <w:spacing w:after="0"/>
        <w:ind w:left="19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(План реализации программы коррекционной работы в Приложении 1.)</w:t>
      </w:r>
    </w:p>
    <w:p w:rsidR="00432426" w:rsidRPr="00432426" w:rsidRDefault="00432426" w:rsidP="00432426">
      <w:pPr>
        <w:shd w:val="clear" w:color="auto" w:fill="FFFFFF"/>
        <w:spacing w:after="0"/>
        <w:ind w:left="24" w:firstLine="6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32426">
        <w:rPr>
          <w:rFonts w:ascii="Times New Roman" w:hAnsi="Times New Roman" w:cs="Times New Roman"/>
          <w:color w:val="000000"/>
          <w:spacing w:val="3"/>
          <w:sz w:val="24"/>
          <w:szCs w:val="24"/>
        </w:rPr>
        <w:t>Диагностическая работа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обеспечивает своевременное выявление обучающихся с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ТНР, проведение их комплексного обследования и подготовку рекомендаций п</w:t>
      </w:r>
      <w:r w:rsidR="00AF7B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 оказанию им психолого-медико-п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едагогической помощи в условиях Школы.</w:t>
      </w:r>
    </w:p>
    <w:p w:rsidR="00432426" w:rsidRPr="00432426" w:rsidRDefault="00432426" w:rsidP="00432426">
      <w:pPr>
        <w:shd w:val="clear" w:color="auto" w:fill="FFFFFF"/>
        <w:tabs>
          <w:tab w:val="left" w:pos="2085"/>
        </w:tabs>
        <w:spacing w:after="0"/>
        <w:ind w:left="24" w:firstLine="60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</w:p>
    <w:p w:rsidR="00432426" w:rsidRPr="00432426" w:rsidRDefault="00432426" w:rsidP="00432426">
      <w:pPr>
        <w:shd w:val="clear" w:color="auto" w:fill="FFFFFF"/>
        <w:spacing w:after="0"/>
        <w:ind w:left="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Диагностическая работа</w:t>
      </w: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включает:</w:t>
      </w:r>
    </w:p>
    <w:p w:rsidR="00432426" w:rsidRPr="00432426" w:rsidRDefault="00432426" w:rsidP="00432426">
      <w:pPr>
        <w:shd w:val="clear" w:color="auto" w:fill="FFFFFF"/>
        <w:spacing w:after="0"/>
        <w:ind w:left="86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• раннюю (с первых дней пребывания обучающегося в </w:t>
      </w:r>
      <w:r w:rsidR="005465A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МБОУ ООШ № 40)</w:t>
      </w: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диагностику </w:t>
      </w: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отклонений  в развитии и анализ причин трудностей адаптации:</w:t>
      </w:r>
    </w:p>
    <w:p w:rsidR="00432426" w:rsidRPr="00432426" w:rsidRDefault="00432426" w:rsidP="00432426">
      <w:pPr>
        <w:shd w:val="clear" w:color="auto" w:fill="FFFFFF"/>
        <w:spacing w:after="0"/>
        <w:ind w:left="82" w:firstLine="542"/>
        <w:rPr>
          <w:rFonts w:ascii="Times New Roman" w:hAnsi="Times New Roman" w:cs="Times New Roman"/>
          <w:sz w:val="24"/>
          <w:szCs w:val="24"/>
        </w:rPr>
      </w:pPr>
      <w:proofErr w:type="gramStart"/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комплексный  сбор   сведений   об   обучающемся   на   основании   диагностической </w:t>
      </w:r>
      <w:r w:rsidR="005465A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от специалистов ш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  <w:proofErr w:type="gramEnd"/>
    </w:p>
    <w:p w:rsidR="00432426" w:rsidRPr="00432426" w:rsidRDefault="00432426" w:rsidP="00432426">
      <w:pPr>
        <w:shd w:val="clear" w:color="auto" w:fill="FFFFFF"/>
        <w:spacing w:after="0"/>
        <w:ind w:left="82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определение уровня актуального и зоны ближайшего развития обучающегося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указанной категории обучающихся с ограниченными возможностями здоровья, выявление его </w:t>
      </w: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резервных возможностей;</w:t>
      </w:r>
    </w:p>
    <w:p w:rsidR="00432426" w:rsidRPr="00432426" w:rsidRDefault="00432426" w:rsidP="00432426">
      <w:pPr>
        <w:shd w:val="clear" w:color="auto" w:fill="FFFFFF"/>
        <w:spacing w:after="0"/>
        <w:ind w:firstLine="624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изучение   развития   эмоционально-волевой   сферы   и   личностных   особенностей</w:t>
      </w:r>
    </w:p>
    <w:p w:rsidR="00432426" w:rsidRPr="00432426" w:rsidRDefault="00432426" w:rsidP="00432426">
      <w:pPr>
        <w:shd w:val="clear" w:color="auto" w:fill="FFFFFF"/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обучающихся:</w:t>
      </w:r>
    </w:p>
    <w:p w:rsidR="00432426" w:rsidRPr="00432426" w:rsidRDefault="00432426" w:rsidP="00432426">
      <w:pPr>
        <w:shd w:val="clear" w:color="auto" w:fill="FFFFFF"/>
        <w:tabs>
          <w:tab w:val="left" w:pos="869"/>
        </w:tabs>
        <w:spacing w:after="0"/>
        <w:ind w:left="590" w:firstLine="10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изучение социальной ситуации развития и условий семейного воспитания ребёнка;</w:t>
      </w:r>
    </w:p>
    <w:p w:rsidR="00432426" w:rsidRPr="00432426" w:rsidRDefault="00432426" w:rsidP="00432426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изучение    адаптивных    возможностей    и    уровня    социализации обучающегося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указанной категории обучающихся с ограниченными возможностями здоровья;</w:t>
      </w:r>
    </w:p>
    <w:p w:rsidR="00432426" w:rsidRPr="00432426" w:rsidRDefault="00432426" w:rsidP="00432426">
      <w:pPr>
        <w:shd w:val="clear" w:color="auto" w:fill="FFFFFF"/>
        <w:spacing w:after="0"/>
        <w:ind w:left="10" w:right="3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•</w:t>
      </w:r>
      <w:r w:rsidRPr="00432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системный разносторонний контроль специалистов за уровнем и динамикой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развития ребёнка; </w:t>
      </w:r>
    </w:p>
    <w:p w:rsidR="00432426" w:rsidRPr="00432426" w:rsidRDefault="00432426" w:rsidP="00432426">
      <w:pPr>
        <w:shd w:val="clear" w:color="auto" w:fill="FFFFFF"/>
        <w:tabs>
          <w:tab w:val="left" w:pos="869"/>
        </w:tabs>
        <w:spacing w:after="0"/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анализ успешности коррекционно-развиваю</w:t>
      </w:r>
      <w:r w:rsidR="00AE55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ей работы.</w:t>
      </w:r>
    </w:p>
    <w:p w:rsidR="00432426" w:rsidRPr="00432426" w:rsidRDefault="00432426" w:rsidP="00432426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i/>
          <w:color w:val="000000"/>
          <w:spacing w:val="-8"/>
          <w:sz w:val="24"/>
          <w:szCs w:val="24"/>
        </w:rPr>
        <w:t xml:space="preserve">Коррекционно-развивающая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обеспечивает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своевременную 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специализированную помощь (поддержку) в освоении базового содержания образования и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коррекции нарушений устной речи, коррекции и профилактике нарушений чтения и письма, </w:t>
      </w:r>
      <w:r w:rsidRPr="00432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препятствующих полноценному усвоению программы по всем предметным областям,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способствует формированию универсальных учебных действий у указанной категории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обучающихся с ОВЗ (личностных, регулятивных,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познавательных, коммуникативных),</w:t>
      </w:r>
    </w:p>
    <w:p w:rsidR="00432426" w:rsidRPr="00432426" w:rsidRDefault="00432426" w:rsidP="00432426">
      <w:pPr>
        <w:shd w:val="clear" w:color="auto" w:fill="FFFFFF"/>
        <w:tabs>
          <w:tab w:val="left" w:pos="4402"/>
          <w:tab w:val="left" w:pos="5774"/>
          <w:tab w:val="left" w:pos="776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Коррекционно-развивающая работа включает:</w:t>
      </w:r>
    </w:p>
    <w:p w:rsidR="00432426" w:rsidRPr="00432426" w:rsidRDefault="00432426" w:rsidP="00432426">
      <w:pPr>
        <w:shd w:val="clear" w:color="auto" w:fill="FFFFFF"/>
        <w:tabs>
          <w:tab w:val="left" w:pos="878"/>
        </w:tabs>
        <w:spacing w:after="0"/>
        <w:ind w:lef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выбор    оптимальных    для     развития     указанной     категории     обучающихся    с ОВЗ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 коррекционных  программ/методик, методов и п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риёмов обучениям в соответствии с его особыми образовательными потребностями;</w:t>
      </w:r>
    </w:p>
    <w:p w:rsidR="00432426" w:rsidRPr="00432426" w:rsidRDefault="00432426" w:rsidP="00432426">
      <w:pPr>
        <w:shd w:val="clear" w:color="auto" w:fill="FFFFFF"/>
        <w:spacing w:after="0"/>
        <w:ind w:left="19" w:right="24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организацию и проведение педагогами и специалистами индивидуальных и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групповых коррекционно-развивающих занятий, необходимых для преодоления нарушений </w:t>
      </w:r>
      <w:r w:rsidRPr="0043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развития и трудностей обучения (согласно расписанию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коррекционно-развивающих</w:t>
      </w:r>
      <w:r w:rsidR="00AF7BE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занятий </w:t>
      </w:r>
      <w:r w:rsidRPr="004324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специалистов); </w:t>
      </w:r>
    </w:p>
    <w:p w:rsidR="00432426" w:rsidRPr="00432426" w:rsidRDefault="00432426" w:rsidP="00AE553F">
      <w:pPr>
        <w:shd w:val="clear" w:color="auto" w:fill="FFFFFF"/>
        <w:tabs>
          <w:tab w:val="left" w:pos="878"/>
        </w:tabs>
        <w:spacing w:after="0"/>
        <w:ind w:lef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системное  воздействие  на учебно-познавательную деятельность обучающегося  в</w:t>
      </w:r>
      <w:r w:rsidR="00AF7B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динамике  образовательного   процесса,   направленное   на   формирование   </w:t>
      </w:r>
      <w:r w:rsidR="00AE55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ниверсальных</w:t>
      </w:r>
      <w:r w:rsidR="00AF7B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учебных действий и коррекцию отклонений в развитии;</w:t>
      </w:r>
    </w:p>
    <w:p w:rsidR="00432426" w:rsidRPr="00432426" w:rsidRDefault="00432426" w:rsidP="00432426">
      <w:pPr>
        <w:shd w:val="clear" w:color="auto" w:fill="FFFFFF"/>
        <w:spacing w:after="0"/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•  </w:t>
      </w:r>
      <w:r w:rsidRPr="004324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коррекцию и развитие высших психических функций;</w:t>
      </w:r>
    </w:p>
    <w:p w:rsidR="00432426" w:rsidRPr="00432426" w:rsidRDefault="00432426" w:rsidP="004324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•  развитие    эмоционально-волевой    и    личностной    сфер    указанной  категории обучающихся с ограниченными возможностями здоровья и </w:t>
      </w:r>
      <w:proofErr w:type="spellStart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психокоррекцию</w:t>
      </w:r>
      <w:proofErr w:type="spellEnd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его поведения;</w:t>
      </w:r>
      <w:proofErr w:type="gramEnd"/>
    </w:p>
    <w:p w:rsidR="00432426" w:rsidRPr="00432426" w:rsidRDefault="00432426" w:rsidP="00432426">
      <w:pPr>
        <w:shd w:val="clear" w:color="auto" w:fill="FFFFFF"/>
        <w:spacing w:after="0"/>
        <w:ind w:left="19" w:right="1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•социальную защиту указанной категории обучающихся с ограниченными </w:t>
      </w:r>
      <w:r w:rsidRPr="00432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возможностями здоровья в случаях неблагоприятных условий жизни при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психотрав</w:t>
      </w:r>
      <w:r w:rsidR="00AF7B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рующих обстоятельствах.</w:t>
      </w:r>
    </w:p>
    <w:p w:rsidR="00432426" w:rsidRPr="00432426" w:rsidRDefault="00432426" w:rsidP="004324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>Консультативная</w:t>
      </w:r>
      <w:r w:rsidR="00AF7BEF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работа обеспечивает непрерывность специального сопровождения 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указанной категории обучающихся с ограниченными возможностями здоровья и их семей по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вопросам реализации дифференцированных 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психолого-педагогических</w:t>
      </w:r>
      <w:r w:rsidR="00AF7BE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условий  обучения,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воспитания, коррекции развития и социализации обучающихся. </w:t>
      </w:r>
    </w:p>
    <w:p w:rsidR="00432426" w:rsidRPr="00432426" w:rsidRDefault="00432426" w:rsidP="004324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работа включает:</w:t>
      </w:r>
    </w:p>
    <w:p w:rsidR="00432426" w:rsidRPr="00432426" w:rsidRDefault="00432426" w:rsidP="00432426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процесса:</w:t>
      </w:r>
      <w:proofErr w:type="gramEnd"/>
    </w:p>
    <w:p w:rsidR="00432426" w:rsidRPr="00432426" w:rsidRDefault="00432426" w:rsidP="00432426">
      <w:pPr>
        <w:shd w:val="clear" w:color="auto" w:fill="FFFFFF"/>
        <w:tabs>
          <w:tab w:val="left" w:pos="87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консультирование     специалистами      педагогов      по      выбору      индивидуально-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ориентированных методов и приёмов работы с </w:t>
      </w: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обучающимся</w:t>
      </w:r>
      <w:proofErr w:type="gramEnd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432426" w:rsidRPr="00432426" w:rsidRDefault="00432426" w:rsidP="00432426">
      <w:pPr>
        <w:shd w:val="clear" w:color="auto" w:fill="FFFFFF"/>
        <w:spacing w:after="0"/>
        <w:ind w:left="24" w:right="1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• консультативную</w:t>
      </w:r>
      <w:r w:rsidRPr="0043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помощь семье в вопросах выбора стратегии воспитания и приёмов 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коррекционного обучения ребёнка.</w:t>
      </w:r>
    </w:p>
    <w:p w:rsidR="00432426" w:rsidRPr="00432426" w:rsidRDefault="00432426" w:rsidP="00432426">
      <w:pPr>
        <w:shd w:val="clear" w:color="auto" w:fill="FFFFFF"/>
        <w:spacing w:after="0"/>
        <w:ind w:lef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i/>
          <w:color w:val="000000"/>
          <w:spacing w:val="9"/>
          <w:sz w:val="24"/>
          <w:szCs w:val="24"/>
        </w:rPr>
        <w:t xml:space="preserve">Информационно-просветительская </w:t>
      </w:r>
      <w:r w:rsidRPr="00432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работа направлена на разъяснительную </w:t>
      </w: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деятельность по вопросам, связанным с особенностями образовательного процесса для 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категории обучающихся, со всеми участниками образовательного процесса —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обучающимися (как имеющими, так и не имеющими недостатки в развитии), их родителями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(законными представителями),  педагогическими работниками.</w:t>
      </w:r>
    </w:p>
    <w:p w:rsidR="00432426" w:rsidRPr="00432426" w:rsidRDefault="00432426" w:rsidP="00432426">
      <w:pPr>
        <w:shd w:val="clear" w:color="auto" w:fill="FFFFFF"/>
        <w:spacing w:after="0"/>
        <w:ind w:firstLine="542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Информационно-просветительская работа предусматривает:</w:t>
      </w:r>
    </w:p>
    <w:p w:rsidR="00432426" w:rsidRPr="00432426" w:rsidRDefault="00432426" w:rsidP="00AE553F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различные формы просветительской деятельности (лекции, беседы,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информационные стенды, печатные материалы), направленные на разъяснение участникам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образовательного процесса — обучающимся (как имеющим, так и не имеющим недостатки в </w:t>
      </w:r>
      <w:r w:rsidRPr="00432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развитии), их родителям (законным представителям), педагогическим работникам — </w:t>
      </w: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вопросов, связанных с особенностями образовательного процесса  и сопровождения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обучающихся с ограниченными возможностями здоровья;</w:t>
      </w:r>
      <w:proofErr w:type="gramEnd"/>
    </w:p>
    <w:p w:rsidR="00432426" w:rsidRPr="00432426" w:rsidRDefault="00432426" w:rsidP="009C6589">
      <w:pPr>
        <w:shd w:val="clear" w:color="auto" w:fill="FFFFFF"/>
        <w:tabs>
          <w:tab w:val="left" w:pos="874"/>
        </w:tabs>
        <w:spacing w:after="0"/>
        <w:ind w:lef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•</w:t>
      </w:r>
      <w:r w:rsidRPr="004324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проведение тематических выступлений для педагогов и родителей по разъяснению</w:t>
      </w:r>
      <w:r w:rsidR="00AF7B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индивидуально-типологических    особенностей    различных    категорий    обучающихся    с о</w:t>
      </w:r>
      <w:r w:rsidRPr="004324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граниченными возможностями здоровья.</w:t>
      </w:r>
    </w:p>
    <w:p w:rsidR="00432426" w:rsidRPr="00432426" w:rsidRDefault="00432426" w:rsidP="00432426">
      <w:pPr>
        <w:shd w:val="clear" w:color="auto" w:fill="FFFFFF"/>
        <w:spacing w:after="0"/>
        <w:ind w:left="14" w:right="14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Реализация указанных направлений по системному сопровождению (специальной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поддержке) указанной категории обучающихся с ограниченными возможностями здоровья в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Школе обеспечивается наличием в Школе специалистов разного профиля (педагогов-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психологов, учителей-логопедов, социального педагога) и школьного психолого-медико-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педагогического консилиума (далее — </w:t>
      </w:r>
      <w:proofErr w:type="spellStart"/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шПМПк</w:t>
      </w:r>
      <w:proofErr w:type="spellEnd"/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), которые входят в его постоянный состав. </w:t>
      </w: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Школьный</w:t>
      </w:r>
      <w:proofErr w:type="gramEnd"/>
      <w:r w:rsidR="00AF7BE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432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ПМПк</w:t>
      </w:r>
      <w:proofErr w:type="spellEnd"/>
      <w:r w:rsidRPr="00432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является основным механизмом взаимодействия специалистов.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Персональный состав </w:t>
      </w:r>
      <w:proofErr w:type="spellStart"/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шПМПк</w:t>
      </w:r>
      <w:proofErr w:type="spellEnd"/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ежегодно утверждается приказом директора Школы.</w:t>
      </w:r>
    </w:p>
    <w:p w:rsidR="00432426" w:rsidRPr="00432426" w:rsidRDefault="00432426" w:rsidP="00432426">
      <w:pPr>
        <w:shd w:val="clear" w:color="auto" w:fill="FFFFFF"/>
        <w:tabs>
          <w:tab w:val="left" w:pos="1718"/>
        </w:tabs>
        <w:spacing w:after="0"/>
        <w:ind w:left="557" w:right="2112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| </w:t>
      </w:r>
      <w:r w:rsidRPr="00432426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Основные </w:t>
      </w:r>
      <w:r w:rsidRPr="00432426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 xml:space="preserve">требования к условиям реализации </w:t>
      </w:r>
      <w:r w:rsidRPr="00432426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t>программы:</w:t>
      </w:r>
      <w:r w:rsidRPr="00432426">
        <w:rPr>
          <w:rFonts w:ascii="Times New Roman" w:eastAsia="Times New Roman" w:hAnsi="Times New Roman" w:cs="Times New Roman"/>
          <w:bCs/>
          <w:i/>
          <w:color w:val="000000"/>
          <w:spacing w:val="3"/>
          <w:sz w:val="24"/>
          <w:szCs w:val="24"/>
        </w:rPr>
        <w:br/>
      </w:r>
      <w:r w:rsidRPr="00432426">
        <w:rPr>
          <w:rFonts w:ascii="Times New Roman" w:eastAsia="Times New Roman" w:hAnsi="Times New Roman" w:cs="Times New Roman"/>
          <w:color w:val="A26D7E"/>
          <w:spacing w:val="-20"/>
          <w:sz w:val="24"/>
          <w:szCs w:val="24"/>
        </w:rPr>
        <w:t xml:space="preserve">- 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психолого-педагогическое обеспечение;</w:t>
      </w:r>
    </w:p>
    <w:p w:rsidR="00432426" w:rsidRPr="00432426" w:rsidRDefault="00432426" w:rsidP="00432426">
      <w:pPr>
        <w:shd w:val="clear" w:color="auto" w:fill="FFFFFF"/>
        <w:spacing w:after="0"/>
        <w:ind w:left="10" w:right="2957" w:firstLine="54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-  программно-методическое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обеспечение; </w:t>
      </w:r>
    </w:p>
    <w:p w:rsidR="00432426" w:rsidRPr="00432426" w:rsidRDefault="00432426" w:rsidP="00432426">
      <w:pPr>
        <w:shd w:val="clear" w:color="auto" w:fill="FFFFFF"/>
        <w:spacing w:after="0"/>
        <w:ind w:left="10" w:right="2957" w:firstLine="547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 xml:space="preserve">-  кадровое </w:t>
      </w:r>
      <w:r w:rsidRPr="0043242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обеспечение;</w:t>
      </w:r>
    </w:p>
    <w:p w:rsidR="00432426" w:rsidRPr="00432426" w:rsidRDefault="00432426" w:rsidP="00432426">
      <w:pPr>
        <w:shd w:val="clear" w:color="auto" w:fill="FFFFFF"/>
        <w:spacing w:after="0"/>
        <w:ind w:firstLine="557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 материально-техническое </w:t>
      </w:r>
      <w:r w:rsidRPr="0043242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обеспечение</w:t>
      </w:r>
      <w:r w:rsidRPr="0043242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.</w:t>
      </w:r>
    </w:p>
    <w:p w:rsidR="00432426" w:rsidRPr="00432426" w:rsidRDefault="00432426" w:rsidP="00AE553F">
      <w:pPr>
        <w:shd w:val="clear" w:color="auto" w:fill="FFFFFF"/>
        <w:spacing w:after="0"/>
        <w:ind w:left="7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Психолого-педагогическое обеспечение</w:t>
      </w:r>
    </w:p>
    <w:p w:rsidR="00432426" w:rsidRPr="00432426" w:rsidRDefault="00432426" w:rsidP="00432426">
      <w:pPr>
        <w:shd w:val="clear" w:color="auto" w:fill="FFFFFF"/>
        <w:tabs>
          <w:tab w:val="left" w:pos="874"/>
        </w:tabs>
        <w:spacing w:after="0"/>
        <w:ind w:lef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обеспечение дифференцированных </w:t>
      </w: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условии</w:t>
      </w:r>
      <w:proofErr w:type="gramEnd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(оптимальный режим учебных нагрузок,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вариативные формы получения образования и специализированной помощи) в соответствии с рекомендациями психолого-медико-педагогической комиссии, ИПР:</w:t>
      </w:r>
    </w:p>
    <w:p w:rsidR="00432426" w:rsidRPr="00432426" w:rsidRDefault="00432426" w:rsidP="00432426">
      <w:pPr>
        <w:shd w:val="clear" w:color="auto" w:fill="FFFFFF"/>
        <w:spacing w:after="0"/>
        <w:ind w:left="24" w:firstLine="6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обеспечение психолого-педагогических условий (коррекционная направленность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учебно-воспитательного процесса; учёт индивидуальных особенностей ребёнка; соблюдение комфортного психоэмоционального режима: использование современных педагогических </w:t>
      </w:r>
      <w:r w:rsidRPr="00432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технологий, в том числе информационны</w:t>
      </w:r>
      <w:r w:rsidR="00AF7BE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х</w:t>
      </w:r>
      <w:r w:rsidRPr="004324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, компьютерных для оптимизации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образовательного процесса, повышения его эффективности, доступности); </w:t>
      </w:r>
    </w:p>
    <w:p w:rsidR="00432426" w:rsidRPr="00432426" w:rsidRDefault="00432426" w:rsidP="00432426">
      <w:pPr>
        <w:shd w:val="clear" w:color="auto" w:fill="FFFFFF"/>
        <w:spacing w:after="0"/>
        <w:ind w:left="24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обеспечение специализированных условий (выдвижение комплекса специальных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задач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vertAlign w:val="superscript"/>
        </w:rPr>
        <w:t>: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обучения, ориентированных на особые образовательные потребности указанной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категории, обучающихся с ограниченными возможностями здоровья; </w:t>
      </w: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введение в содержание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сверстника: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использование специальных методов, приёмов, средств обучения, специализированных образовательных и коррекционных программ, ориентированных па особые образовательные потребности---детей: дифференцированное и индивидуализированное обучение с учётом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специфики нарушения развития ребёнка; комплексное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воздействие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обучающегося,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осуществляемое на индивидуальных и групповых коррекционных занятиях);</w:t>
      </w:r>
      <w:proofErr w:type="gramEnd"/>
    </w:p>
    <w:p w:rsidR="00432426" w:rsidRPr="00432426" w:rsidRDefault="00432426" w:rsidP="00432426">
      <w:pPr>
        <w:shd w:val="clear" w:color="auto" w:fill="FFFFFF"/>
        <w:tabs>
          <w:tab w:val="left" w:pos="874"/>
        </w:tabs>
        <w:spacing w:after="0"/>
        <w:ind w:lef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lastRenderedPageBreak/>
        <w:t>•</w:t>
      </w:r>
      <w:r w:rsidRPr="004324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обеспечение  </w:t>
      </w:r>
      <w:proofErr w:type="spellStart"/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здоровьесберегающих</w:t>
      </w:r>
      <w:proofErr w:type="spellEnd"/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условий   (оздоровительный   и охранительный режим,   укрепление   физического   и   психического   здоровья,   профилактика   физических,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умственных  и психологических    перегрузок    обучающихся,    соблюдение    санитарно-гигиенических </w:t>
      </w:r>
      <w:r w:rsidRPr="004324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правил и норм);</w:t>
      </w:r>
    </w:p>
    <w:p w:rsidR="00432426" w:rsidRPr="00432426" w:rsidRDefault="00432426" w:rsidP="00432426">
      <w:pPr>
        <w:shd w:val="clear" w:color="auto" w:fill="FFFFFF"/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• обеспечение участия указанной категории обучающихся с ограниченными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возможностями здоровья, независимо от степени выраженности нарушений их развития,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вместе с нормально развивающимися детьми в проведении воспитательных, культурно-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развлекательных, спортивно-оздоровительных и иных досуговых мероприятий:</w:t>
      </w:r>
    </w:p>
    <w:p w:rsidR="00432426" w:rsidRPr="00432426" w:rsidRDefault="00432426" w:rsidP="00432426">
      <w:pPr>
        <w:shd w:val="clear" w:color="auto" w:fill="FFFFFF"/>
        <w:spacing w:after="0"/>
        <w:ind w:left="38" w:right="14" w:firstLine="67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развитие системы обучения и воспитания детей, имеющих сложные нарушения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психического и (или) физического развития.</w:t>
      </w:r>
    </w:p>
    <w:p w:rsidR="00432426" w:rsidRPr="00432426" w:rsidRDefault="00432426" w:rsidP="00432426">
      <w:pPr>
        <w:shd w:val="clear" w:color="auto" w:fill="FFFFFF"/>
        <w:spacing w:after="0"/>
        <w:ind w:left="38" w:right="14" w:firstLine="671"/>
        <w:jc w:val="both"/>
        <w:rPr>
          <w:rFonts w:ascii="Times New Roman" w:hAnsi="Times New Roman" w:cs="Times New Roman"/>
          <w:sz w:val="24"/>
          <w:szCs w:val="24"/>
        </w:rPr>
      </w:pPr>
    </w:p>
    <w:p w:rsidR="00432426" w:rsidRPr="00432426" w:rsidRDefault="00432426" w:rsidP="00AE553F">
      <w:pPr>
        <w:shd w:val="clear" w:color="auto" w:fill="FFFFFF"/>
        <w:spacing w:after="0"/>
        <w:ind w:left="125" w:right="1325" w:firstLine="504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Программно-методическое </w:t>
      </w:r>
      <w:r w:rsidRPr="00432426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обеспечение</w:t>
      </w:r>
    </w:p>
    <w:p w:rsidR="00432426" w:rsidRPr="00432426" w:rsidRDefault="00432426" w:rsidP="00AF7BEF">
      <w:pPr>
        <w:shd w:val="clear" w:color="auto" w:fill="FFFFFF"/>
        <w:spacing w:after="0"/>
        <w:ind w:left="125" w:right="-1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</w:t>
      </w:r>
      <w:r w:rsidR="009C65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роцессе реализации Программы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коррекционной</w:t>
      </w:r>
      <w:r w:rsidR="00AF7B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работы</w:t>
      </w:r>
      <w:r w:rsidR="00AF7BE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спользуются:</w:t>
      </w:r>
    </w:p>
    <w:p w:rsidR="00432426" w:rsidRPr="00432426" w:rsidRDefault="00432426" w:rsidP="00432426">
      <w:pPr>
        <w:shd w:val="clear" w:color="auto" w:fill="FFFFFF"/>
        <w:spacing w:after="0"/>
        <w:ind w:left="53" w:right="29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• адаптированные основные общеобразовательные программы начального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общего</w:t>
      </w:r>
      <w:r w:rsidR="00AF7B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образования,</w:t>
      </w:r>
    </w:p>
    <w:p w:rsidR="00432426" w:rsidRPr="00432426" w:rsidRDefault="00432426" w:rsidP="00432426">
      <w:pPr>
        <w:shd w:val="clear" w:color="auto" w:fill="FFFFFF"/>
        <w:spacing w:after="0"/>
        <w:ind w:left="48" w:right="24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• </w:t>
      </w: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коррекционно-развивающие программы, диагностический и коррекционно-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развивающий инструментарий, необходимый для осуществления профессиональной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деятельности учителя, педагога-психолога, социального педагога, учителя-логопеда,</w:t>
      </w:r>
    </w:p>
    <w:p w:rsidR="00432426" w:rsidRPr="00432426" w:rsidRDefault="00432426" w:rsidP="00432426">
      <w:pPr>
        <w:shd w:val="clear" w:color="auto" w:fill="FFFFFF"/>
        <w:spacing w:after="0"/>
        <w:ind w:left="58" w:right="2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• </w:t>
      </w: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случаях</w:t>
      </w:r>
      <w:proofErr w:type="gramEnd"/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обучения детей с выраженными нарушениями психического и (или)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физического развития по индивидуальному учебному плану - использование адаптированных образовательных программ.</w:t>
      </w:r>
    </w:p>
    <w:p w:rsidR="00432426" w:rsidRPr="00432426" w:rsidRDefault="00432426" w:rsidP="00432426">
      <w:pPr>
        <w:shd w:val="clear" w:color="auto" w:fill="FFFFFF"/>
        <w:spacing w:after="0"/>
        <w:ind w:left="58" w:right="24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432426" w:rsidRPr="00432426" w:rsidRDefault="00432426" w:rsidP="00AE553F">
      <w:pPr>
        <w:shd w:val="clear" w:color="auto" w:fill="FFFFFF"/>
        <w:spacing w:after="0"/>
        <w:ind w:left="58" w:right="24" w:firstLine="53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Кадровое обеспечение</w:t>
      </w:r>
    </w:p>
    <w:p w:rsidR="00432426" w:rsidRPr="00432426" w:rsidRDefault="00432426" w:rsidP="00432426">
      <w:pPr>
        <w:shd w:val="clear" w:color="auto" w:fill="FFFFFF"/>
        <w:spacing w:after="0"/>
        <w:ind w:left="62" w:right="2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Коррекционная работа осуществляется специалистами </w:t>
      </w:r>
      <w:r w:rsidRPr="00432426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>соответствующей</w:t>
      </w:r>
      <w:r w:rsidR="00AF7B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квалификации, имеющими специализированное образование, и педагогами, прошедшими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обязательную курсовую профессиональную  подготовку.</w:t>
      </w:r>
    </w:p>
    <w:p w:rsidR="00432426" w:rsidRPr="00432426" w:rsidRDefault="00432426" w:rsidP="00432426">
      <w:pPr>
        <w:shd w:val="clear" w:color="auto" w:fill="FFFFFF"/>
        <w:spacing w:after="0"/>
        <w:ind w:right="24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штатное расписание Школы введены </w:t>
      </w:r>
      <w:r w:rsidR="00AF7B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педагога-психолога,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социального  педагога.  Уровень  квалификации  работников  образовательного  учреждения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 соответствует квалификационным характеристикам по </w:t>
      </w:r>
      <w:r w:rsidRPr="0043242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соответствующей</w:t>
      </w:r>
      <w:r w:rsidR="00AF7BE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должности.</w:t>
      </w:r>
    </w:p>
    <w:p w:rsidR="00432426" w:rsidRPr="00432426" w:rsidRDefault="00432426" w:rsidP="00432426">
      <w:pPr>
        <w:shd w:val="clear" w:color="auto" w:fill="FFFFFF"/>
        <w:tabs>
          <w:tab w:val="left" w:pos="2462"/>
        </w:tabs>
        <w:spacing w:after="0"/>
        <w:ind w:left="58" w:right="2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Специфика организации образовательной и </w:t>
      </w:r>
      <w:r w:rsidRPr="00432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коррекционной</w:t>
      </w:r>
      <w:r w:rsidR="00AF7BE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работы с детьми,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имеющими нарушения развития, обусловливает необходимость специальной подготовки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педагогического коллектива Школы. Для этого обеспечено повышение квалификации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работников образовательных учреждений, занимающихся решением вопросов образования </w:t>
      </w:r>
      <w:r w:rsidRPr="00432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детей с ОВЗ.</w:t>
      </w:r>
    </w:p>
    <w:p w:rsidR="00432426" w:rsidRPr="00432426" w:rsidRDefault="00432426" w:rsidP="00432426">
      <w:pPr>
        <w:shd w:val="clear" w:color="auto" w:fill="FFFFFF"/>
        <w:spacing w:after="0"/>
        <w:ind w:left="139" w:firstLine="461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432426" w:rsidRPr="00432426" w:rsidRDefault="00432426" w:rsidP="00AE553F">
      <w:pPr>
        <w:shd w:val="clear" w:color="auto" w:fill="FFFFFF"/>
        <w:spacing w:after="0"/>
        <w:ind w:left="139" w:firstLine="46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i/>
          <w:color w:val="000000"/>
          <w:spacing w:val="-6"/>
          <w:sz w:val="24"/>
          <w:szCs w:val="24"/>
        </w:rPr>
        <w:t xml:space="preserve">Материально-техническое </w:t>
      </w:r>
      <w:r w:rsidRPr="00432426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>обеспечение</w:t>
      </w:r>
    </w:p>
    <w:p w:rsidR="00432426" w:rsidRPr="00432426" w:rsidRDefault="00432426" w:rsidP="00432426">
      <w:pPr>
        <w:shd w:val="clear" w:color="auto" w:fill="FFFFFF"/>
        <w:spacing w:after="0"/>
        <w:ind w:left="14"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Материально-техническое     обеспечение    заключается     в    создании     надлежащих </w:t>
      </w:r>
      <w:r w:rsidRPr="00432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материально-технических условий для беспрепятственного доступа детей с недостатками </w:t>
      </w:r>
      <w:r w:rsidRPr="00432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физического и (или) психического развитая в здание и помещения Школы, организацию их </w:t>
      </w:r>
      <w:r w:rsidRPr="00432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пребывания обучения в Школе (архитектурная среда для  обучающихся с  ОВЗ), также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позволяющих, обеспечить адаптивную и </w:t>
      </w:r>
      <w:proofErr w:type="spellStart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коррекцнонно</w:t>
      </w:r>
      <w:proofErr w:type="spellEnd"/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-развивающую сред</w:t>
      </w:r>
      <w:r w:rsidR="00AF7B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7A3D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Школы.</w:t>
      </w:r>
      <w:proofErr w:type="gramEnd"/>
    </w:p>
    <w:p w:rsidR="00AE553F" w:rsidRPr="00432426" w:rsidRDefault="00AE553F" w:rsidP="009C65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432426" w:rsidRPr="00432426" w:rsidRDefault="00432426" w:rsidP="00AE553F">
      <w:pPr>
        <w:shd w:val="clear" w:color="auto" w:fill="FFFFFF"/>
        <w:spacing w:after="0"/>
        <w:ind w:left="14" w:firstLine="5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Информационное </w:t>
      </w:r>
      <w:r w:rsidRPr="004324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обеспечение</w:t>
      </w:r>
    </w:p>
    <w:p w:rsidR="00432426" w:rsidRPr="00921CF9" w:rsidRDefault="00432426" w:rsidP="00921CF9">
      <w:pPr>
        <w:shd w:val="clear" w:color="auto" w:fill="FFFFFF"/>
        <w:spacing w:after="0"/>
        <w:ind w:left="72" w:right="5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Необходимым условием реализации программы является создание информационной </w:t>
      </w:r>
      <w:r w:rsidR="00AF7BE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образовательной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среды, и на этой основе развитие дистанционной формы обучения детей, </w:t>
      </w:r>
      <w:r w:rsidRPr="004324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имеющих трудности в передвижении, с использованием современных </w:t>
      </w:r>
      <w:r w:rsidRPr="004324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информационно-коммуникационных технологий.</w:t>
      </w:r>
      <w:r w:rsidR="00AE55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</w:r>
    </w:p>
    <w:p w:rsidR="00432426" w:rsidRPr="00432426" w:rsidRDefault="00432426" w:rsidP="00AE553F">
      <w:pPr>
        <w:shd w:val="clear" w:color="auto" w:fill="FFFFFF"/>
        <w:spacing w:after="0"/>
        <w:ind w:left="72" w:right="5" w:firstLine="538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Планируемые результаты </w:t>
      </w:r>
      <w:r w:rsidRPr="0043242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Программы </w:t>
      </w:r>
      <w:r w:rsidRPr="0043242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коррекционной работы:</w:t>
      </w:r>
    </w:p>
    <w:p w:rsidR="00432426" w:rsidRPr="00432426" w:rsidRDefault="00432426" w:rsidP="00AE553F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 w:right="5" w:firstLine="567"/>
        <w:jc w:val="both"/>
        <w:rPr>
          <w:sz w:val="24"/>
          <w:szCs w:val="24"/>
        </w:rPr>
      </w:pPr>
      <w:r w:rsidRPr="00432426">
        <w:rPr>
          <w:rFonts w:eastAsia="Times New Roman"/>
          <w:color w:val="000000"/>
          <w:spacing w:val="3"/>
          <w:sz w:val="24"/>
          <w:szCs w:val="24"/>
        </w:rPr>
        <w:t xml:space="preserve">Положительная динамика в освоении </w:t>
      </w:r>
      <w:proofErr w:type="gramStart"/>
      <w:r w:rsidRPr="00432426">
        <w:rPr>
          <w:rFonts w:eastAsia="Times New Roman"/>
          <w:color w:val="000000"/>
          <w:spacing w:val="3"/>
          <w:sz w:val="24"/>
          <w:szCs w:val="24"/>
        </w:rPr>
        <w:t>обучающимися</w:t>
      </w:r>
      <w:proofErr w:type="gramEnd"/>
      <w:r w:rsidRPr="00432426">
        <w:rPr>
          <w:rFonts w:eastAsia="Times New Roman"/>
          <w:color w:val="000000"/>
          <w:spacing w:val="3"/>
          <w:sz w:val="24"/>
          <w:szCs w:val="24"/>
        </w:rPr>
        <w:t xml:space="preserve"> базового уровня содержания </w:t>
      </w:r>
      <w:r w:rsidRPr="00432426">
        <w:rPr>
          <w:rFonts w:eastAsia="Times New Roman"/>
          <w:color w:val="000000"/>
          <w:spacing w:val="4"/>
          <w:sz w:val="24"/>
          <w:szCs w:val="24"/>
        </w:rPr>
        <w:t xml:space="preserve">образования - достижение личностных, </w:t>
      </w:r>
      <w:proofErr w:type="spellStart"/>
      <w:r w:rsidRPr="00432426">
        <w:rPr>
          <w:rFonts w:eastAsia="Times New Roman"/>
          <w:color w:val="000000"/>
          <w:spacing w:val="4"/>
          <w:sz w:val="24"/>
          <w:szCs w:val="24"/>
        </w:rPr>
        <w:t>метапредметных</w:t>
      </w:r>
      <w:proofErr w:type="spellEnd"/>
      <w:r w:rsidRPr="00432426">
        <w:rPr>
          <w:rFonts w:eastAsia="Times New Roman"/>
          <w:color w:val="000000"/>
          <w:spacing w:val="4"/>
          <w:sz w:val="24"/>
          <w:szCs w:val="24"/>
        </w:rPr>
        <w:t>. предметных результатов АООП НОО.</w:t>
      </w:r>
    </w:p>
    <w:p w:rsidR="00432426" w:rsidRPr="00432426" w:rsidRDefault="00432426" w:rsidP="00AE553F">
      <w:pPr>
        <w:pStyle w:val="a5"/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rFonts w:eastAsia="Times New Roman"/>
          <w:color w:val="000000"/>
          <w:sz w:val="24"/>
          <w:szCs w:val="24"/>
        </w:rPr>
      </w:pPr>
      <w:r w:rsidRPr="00432426">
        <w:rPr>
          <w:rFonts w:eastAsia="Times New Roman"/>
          <w:color w:val="000000"/>
          <w:spacing w:val="-2"/>
          <w:sz w:val="24"/>
          <w:szCs w:val="24"/>
        </w:rPr>
        <w:t xml:space="preserve">Максимально возможная коррекция недостатков физического и/или психического </w:t>
      </w:r>
      <w:r w:rsidRPr="00432426">
        <w:rPr>
          <w:rFonts w:eastAsia="Times New Roman"/>
          <w:color w:val="000000"/>
          <w:sz w:val="24"/>
          <w:szCs w:val="24"/>
        </w:rPr>
        <w:t>развития.</w:t>
      </w:r>
    </w:p>
    <w:p w:rsidR="00432426" w:rsidRPr="00432426" w:rsidRDefault="00432426" w:rsidP="00AE553F">
      <w:pPr>
        <w:pStyle w:val="a5"/>
        <w:numPr>
          <w:ilvl w:val="0"/>
          <w:numId w:val="2"/>
        </w:numPr>
        <w:shd w:val="clear" w:color="auto" w:fill="FFFFFF"/>
        <w:ind w:hanging="493"/>
        <w:jc w:val="both"/>
        <w:rPr>
          <w:rFonts w:eastAsia="Times New Roman"/>
          <w:color w:val="000000"/>
          <w:spacing w:val="-6"/>
          <w:sz w:val="24"/>
          <w:szCs w:val="24"/>
        </w:rPr>
      </w:pPr>
      <w:r w:rsidRPr="00432426">
        <w:rPr>
          <w:rFonts w:eastAsia="Times New Roman"/>
          <w:color w:val="000000"/>
          <w:spacing w:val="-6"/>
          <w:sz w:val="24"/>
          <w:szCs w:val="24"/>
        </w:rPr>
        <w:t xml:space="preserve"> Социальная адаптация </w:t>
      </w:r>
      <w:proofErr w:type="gramStart"/>
      <w:r w:rsidRPr="00432426">
        <w:rPr>
          <w:rFonts w:eastAsia="Times New Roman"/>
          <w:color w:val="000000"/>
          <w:spacing w:val="-6"/>
          <w:sz w:val="24"/>
          <w:szCs w:val="24"/>
        </w:rPr>
        <w:t>обучающихся</w:t>
      </w:r>
      <w:proofErr w:type="gramEnd"/>
      <w:r w:rsidRPr="00432426">
        <w:rPr>
          <w:rFonts w:eastAsia="Times New Roman"/>
          <w:color w:val="000000"/>
          <w:spacing w:val="-6"/>
          <w:sz w:val="24"/>
          <w:szCs w:val="24"/>
        </w:rPr>
        <w:t>.</w:t>
      </w:r>
    </w:p>
    <w:p w:rsidR="00432426" w:rsidRPr="00432426" w:rsidRDefault="00432426" w:rsidP="00AE553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4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Планируемые  результаты   Программы   коррекционной  работы   конкретизируются   в </w:t>
      </w:r>
      <w:r w:rsidRPr="004324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программах обязательных коррекционно-развивающих курсов.</w:t>
      </w:r>
    </w:p>
    <w:p w:rsidR="009A1092" w:rsidRPr="00432426" w:rsidRDefault="009A1092" w:rsidP="00AE5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7DBF" w:rsidRPr="00432426" w:rsidRDefault="00F17DBF" w:rsidP="00432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A88" w:rsidRDefault="00AB2A88" w:rsidP="00432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4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6589" w:rsidRPr="002C4497" w:rsidRDefault="00AB2A88" w:rsidP="002C4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C817A2" w:rsidRPr="00C817A2" w:rsidRDefault="00C817A2" w:rsidP="00C817A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17A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1. </w:t>
      </w:r>
      <w:r w:rsidRPr="00C817A2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u w:val="single"/>
        </w:rPr>
        <w:t>Учебный план АООП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Учебный план АООП НОО вариант 5.1 (обязательные предметные области учебного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плана и учебные предметы) соответствуют ООП НОО школы.</w:t>
      </w:r>
    </w:p>
    <w:p w:rsidR="009C6589" w:rsidRDefault="009C6589" w:rsidP="00C817A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17A2" w:rsidRPr="00C817A2" w:rsidRDefault="00C817A2" w:rsidP="00C817A2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817A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План </w:t>
      </w:r>
      <w:r w:rsidRPr="00C817A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внеурочной деятельности</w:t>
      </w:r>
    </w:p>
    <w:p w:rsidR="00C817A2" w:rsidRPr="00C817A2" w:rsidRDefault="00C817A2" w:rsidP="00C817A2">
      <w:pPr>
        <w:shd w:val="clear" w:color="auto" w:fill="FFFFFF"/>
        <w:spacing w:after="0" w:line="259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bCs/>
          <w:i/>
          <w:color w:val="000000"/>
          <w:spacing w:val="5"/>
          <w:sz w:val="24"/>
          <w:szCs w:val="24"/>
        </w:rPr>
        <w:t xml:space="preserve">План внеурочной </w:t>
      </w:r>
      <w:r w:rsidRPr="00C817A2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</w:rPr>
        <w:t xml:space="preserve">деятельности АООП НОО (вариант 5.1) разработан   на основе </w:t>
      </w:r>
      <w:r w:rsidRPr="00C817A2">
        <w:rPr>
          <w:rFonts w:ascii="Times New Roman" w:eastAsia="Times New Roman" w:hAnsi="Times New Roman" w:cs="Times New Roman"/>
          <w:bCs/>
          <w:i/>
          <w:color w:val="000000"/>
          <w:spacing w:val="10"/>
          <w:sz w:val="24"/>
          <w:szCs w:val="24"/>
        </w:rPr>
        <w:t xml:space="preserve">следующих </w:t>
      </w:r>
      <w:r w:rsidRPr="00C817A2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</w:rPr>
        <w:t>нормативно-правовых документов:</w:t>
      </w:r>
    </w:p>
    <w:p w:rsidR="00C817A2" w:rsidRPr="00C817A2" w:rsidRDefault="00C817A2" w:rsidP="00C817A2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•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Законом РФ «Об образовании в Российской Федерации» от 29.12.2012 №273- ФЗ,</w:t>
      </w:r>
    </w:p>
    <w:p w:rsidR="00C817A2" w:rsidRPr="00C817A2" w:rsidRDefault="00C817A2" w:rsidP="00C817A2">
      <w:pPr>
        <w:shd w:val="clear" w:color="auto" w:fill="FFFFFF"/>
        <w:spacing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• СанПиНами 2.4,2.2821-10 "Санитарно-эпидемиологические требования к условиям обучения  и организации обучения в общеобразовательных учреждениях", утвержденными 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постановлением Главного государственного санитарного врача РФ от 29.12.2010 №189 (с изм.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29.06.2011,  25.12.2013. 24.11.2015),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• 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СанПин</w:t>
      </w:r>
      <w:proofErr w:type="spellEnd"/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2.4.2.3286-15 «Санитарно-эпидемиологические требования к условиям и 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организации обучения и воспитания в организациях, осуществляющих </w:t>
      </w:r>
      <w:r w:rsidRPr="00C817A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образовательную</w:t>
      </w:r>
      <w:r w:rsidR="00AF7B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деятельность по адаптированным основным образовательным программам для обучающихся </w:t>
      </w:r>
      <w:r w:rsidRPr="00C817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 ОВЗ», утвержденный постановлением Главного государственного санитарного врача </w:t>
      </w:r>
      <w:r w:rsidRPr="00C817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Российской Федерации от 10.07.201</w:t>
      </w:r>
      <w:r w:rsidRPr="00C817A2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5 </w:t>
      </w:r>
      <w:r w:rsidRPr="00C817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№ 26,</w:t>
      </w:r>
      <w:proofErr w:type="gramEnd"/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•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Федеральным государственным образовательным стандартом начального общего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(далее — ФГОС), утвержденным приказом Министерства </w:t>
      </w:r>
      <w:r w:rsidRPr="00C817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образования</w:t>
      </w:r>
      <w:r w:rsidR="00AF7B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науки РФ </w:t>
      </w:r>
      <w:r w:rsidRPr="00C817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от 6.10.2009 №373 (с изм. от 26.10.2010,  22.09.2011, 18.12.2012, 29.12.2014, 18.05.2015,  </w:t>
      </w:r>
      <w:r w:rsidRPr="00C817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31.12.2015),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•</w:t>
      </w:r>
      <w:r w:rsidRPr="00C817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Федеральный государственный образовательный стандарт начального общего </w:t>
      </w:r>
      <w:r w:rsidRPr="00C817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образования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обучающихся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с ограниченными возможностями здоровья, </w:t>
      </w:r>
      <w:r w:rsidRPr="00C817A2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>утвержденный</w:t>
      </w:r>
      <w:r w:rsidR="00AF7BEF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2014г.  №1598.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План внеурочной деятельности направлен на достижение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обучающимися</w:t>
      </w:r>
      <w:proofErr w:type="gramEnd"/>
      <w:r w:rsidR="00AF7BE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планируемых результатов освоения АООП начального общего образования и обеспечивает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Реализуется оптимизационная модель внеурочной деятельности.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Внеурочная деятельность для обучающихся 1-4 классов организуется в объеме до 10 </w:t>
      </w:r>
      <w:r w:rsidR="00AF7BE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часов </w:t>
      </w: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 неделю по следующим направлениям: 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• спортивно-оздоровительное 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общекультурное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• 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общеинтеллектуальное</w:t>
      </w:r>
      <w:proofErr w:type="spellEnd"/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•</w:t>
      </w: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духовно-нравственное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•  социальное.</w:t>
      </w:r>
    </w:p>
    <w:p w:rsidR="00C817A2" w:rsidRPr="00C817A2" w:rsidRDefault="00C817A2" w:rsidP="00C817A2">
      <w:pPr>
        <w:shd w:val="clear" w:color="auto" w:fill="FFFFFF"/>
        <w:tabs>
          <w:tab w:val="left" w:pos="567"/>
        </w:tabs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Для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обучающихся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с ТНР обязательной частью внеурочной деятельности является </w:t>
      </w: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коррекционно-развивающая область.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Коррекционно-развивающая   область   поддерживает   процесс   освоения   содержания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АООП   НОО,  обеспечивает   коррекцию   недостатков   в   развитии   обучающихся.   Часы, </w:t>
      </w:r>
      <w:r w:rsidRPr="00C817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отводимые на коррекционно-развивающую область, включаются  в  часы,  отводимые  на  в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неурочную   деяте</w:t>
      </w:r>
      <w:r w:rsidR="00921C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льность   (в   объеме не менее 3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часов),   и являются   обязательными. Содержание коррекционно-развивающей   работы   определяется   на   основе   рекомендаций ТПМПК.</w:t>
      </w:r>
    </w:p>
    <w:p w:rsidR="00C817A2" w:rsidRPr="00C817A2" w:rsidRDefault="00C817A2" w:rsidP="00C817A2">
      <w:pPr>
        <w:shd w:val="clear" w:color="auto" w:fill="FFFFFF"/>
        <w:spacing w:after="0" w:line="259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обучающихся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C817A2" w:rsidRPr="00C817A2" w:rsidRDefault="00C817A2" w:rsidP="00C817A2">
      <w:pPr>
        <w:shd w:val="clear" w:color="auto" w:fill="FFFFFF"/>
        <w:tabs>
          <w:tab w:val="left" w:pos="7718"/>
        </w:tabs>
        <w:spacing w:after="0" w:line="259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Чередование учебной и внеурочной деятельности, включая коррекционно-</w:t>
      </w:r>
      <w:r w:rsidRPr="00C817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развивающую область, ООП НОО определяет Школа.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817A2" w:rsidRPr="00C817A2" w:rsidRDefault="00C817A2" w:rsidP="00C817A2">
      <w:pPr>
        <w:shd w:val="clear" w:color="auto" w:fill="FFFFFF"/>
        <w:spacing w:after="0" w:line="259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Распределение    часов    внеурочной    деятельности        по    направлениям    (включая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коррекционно-развивающую область) с указанием формы организации, названия, количества часов на каждый класс на текущий учебный год в Приложении 2.</w:t>
      </w:r>
    </w:p>
    <w:p w:rsidR="00C817A2" w:rsidRPr="00C817A2" w:rsidRDefault="00C817A2" w:rsidP="00C817A2">
      <w:pPr>
        <w:shd w:val="clear" w:color="auto" w:fill="FFFFFF"/>
        <w:spacing w:after="0" w:line="259" w:lineRule="exact"/>
        <w:ind w:left="53" w:firstLine="67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817A2" w:rsidRPr="00C817A2" w:rsidRDefault="00C817A2" w:rsidP="009C6589">
      <w:pPr>
        <w:shd w:val="clear" w:color="auto" w:fill="FFFFFF"/>
        <w:spacing w:after="0" w:line="259" w:lineRule="exact"/>
        <w:ind w:left="70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817A2">
        <w:rPr>
          <w:rFonts w:ascii="Times New Roman" w:hAnsi="Times New Roman" w:cs="Times New Roman"/>
          <w:bCs/>
          <w:i/>
          <w:sz w:val="24"/>
          <w:szCs w:val="24"/>
          <w:u w:val="single"/>
        </w:rPr>
        <w:t>3.Календарный учебный график</w:t>
      </w:r>
    </w:p>
    <w:p w:rsidR="00C817A2" w:rsidRPr="00C817A2" w:rsidRDefault="00C817A2" w:rsidP="009C6589">
      <w:pPr>
        <w:shd w:val="clear" w:color="auto" w:fill="FFFFFF"/>
        <w:spacing w:after="0" w:line="269" w:lineRule="exact"/>
        <w:ind w:left="57" w:firstLine="527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Календарный учебный график соответствуют календарному учебному графику ООН </w:t>
      </w:r>
      <w:r w:rsidRPr="00C817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НОО </w:t>
      </w:r>
      <w:r w:rsidR="002C449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</w:t>
      </w:r>
      <w:r w:rsidRPr="00C817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колы.</w:t>
      </w:r>
    </w:p>
    <w:p w:rsidR="00C817A2" w:rsidRPr="00C817A2" w:rsidRDefault="00C817A2" w:rsidP="00C817A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C817A2" w:rsidRPr="00C817A2" w:rsidRDefault="00C817A2" w:rsidP="00C817A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817A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u w:val="single"/>
        </w:rPr>
        <w:t xml:space="preserve">4. Система </w:t>
      </w:r>
      <w:r w:rsidRPr="00C817A2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u w:val="single"/>
        </w:rPr>
        <w:t xml:space="preserve">условий реализации </w:t>
      </w:r>
      <w:r w:rsidRPr="00C817A2">
        <w:rPr>
          <w:rFonts w:ascii="Times New Roman" w:eastAsia="Times New Roman" w:hAnsi="Times New Roman" w:cs="Times New Roman"/>
          <w:bCs/>
          <w:i/>
          <w:color w:val="000000"/>
          <w:spacing w:val="-4"/>
          <w:sz w:val="24"/>
          <w:szCs w:val="24"/>
          <w:u w:val="single"/>
        </w:rPr>
        <w:t>АООП НОО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386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Нормативные условия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58" w:firstLine="5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рамках данного направления формируется банк нормативно-правовых документов федерального, регионального, муниципального и школьного уровней.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53" w:firstLine="54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Разработана и реализуется мониторинг 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метапредметных</w:t>
      </w:r>
      <w:proofErr w:type="spellEnd"/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универсальных учебных </w:t>
      </w:r>
      <w:r w:rsidRPr="00C817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действий (УУД) на уровне начального общего образования (данную работу проводит педагог-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психолог совместно с учителями начальных классов).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67" w:firstLine="5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Разработаны и реализуются рабочие программы на ступень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обучения по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учебным предметам, курсам внеурочной деятельности, курсам коррекционно-развивающей области.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281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Организационно-содержательные условия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62" w:firstLine="5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рамках ШМО учителей начальных классов на заседаниях рассматриваются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различные вопросы реализации АООП НОО (вариант </w:t>
      </w:r>
      <w:r w:rsidRPr="00C817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5.1),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по самообразованию </w:t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педагогов планируется с учетом необходимости реализации коррекционной направленности </w:t>
      </w: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учебно-воспитательного процесса.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58" w:firstLine="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Проводятся школьные семинары для учителей начальных классов, в рамках которых </w:t>
      </w:r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учителя дают открытые уроки по разным учебным предметам с использованием личностно-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ориентированного, 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дифференцированного подходов в обучении, ИКТ </w:t>
      </w:r>
      <w:r w:rsidRPr="00C817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технологий.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62" w:firstLine="65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Формируется электронная база методических материалов, виртуальный методический </w:t>
      </w: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кабинет с рабочими программами на ступень обучения и календарно-тематическим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планированием по учебным предметам, курсам внеурочной деятельности, курсам </w:t>
      </w: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коррекционно-развивающей области.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58" w:firstLine="6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Реализуется оптимизационная модель организации внеурочной деятельности. Данная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модель наиболее соответствует возможностям школы: в ее реализации могут принимать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участие все педагогические работники учреждения (учителя, социальный педагог, педагог-психолог, воспитатель и др.), происходит оптимизация внутренних ресурсов </w:t>
      </w:r>
      <w:r w:rsidRPr="00C817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школы.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407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Кадровые условия</w:t>
      </w:r>
    </w:p>
    <w:p w:rsidR="00921CF9" w:rsidRDefault="00C817A2" w:rsidP="00C817A2">
      <w:pPr>
        <w:shd w:val="clear" w:color="auto" w:fill="FFFFFF"/>
        <w:spacing w:after="0" w:line="264" w:lineRule="exact"/>
        <w:ind w:left="5" w:firstLine="70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начальной школы, учителя-предметники, специалисты имеют высшее </w:t>
      </w: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профессиональное образование, 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планово</w:t>
      </w:r>
      <w:proofErr w:type="spellEnd"/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поэтапно п</w:t>
      </w:r>
      <w:r w:rsidR="00921C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роходят курсовую переподготовку.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5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Ежегодно организуется психолого-педагогическое сопровождение участников </w:t>
      </w:r>
      <w:r w:rsidRPr="00C817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образовательных отношений на уровне начального общего образования в рамках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="00AF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постоянный состав которого входят </w:t>
      </w:r>
      <w:r w:rsidR="00921CF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21C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психолог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социальный педагог</w:t>
      </w:r>
      <w:r w:rsidR="00921C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медицинский работник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Организовано взаимодействие со специалистами ТПМПК </w:t>
      </w: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(на договорной основе).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309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i/>
          <w:color w:val="000000"/>
          <w:spacing w:val="-14"/>
          <w:sz w:val="24"/>
          <w:szCs w:val="24"/>
        </w:rPr>
        <w:t xml:space="preserve">Материально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-14"/>
          <w:sz w:val="24"/>
          <w:szCs w:val="24"/>
        </w:rPr>
        <w:t>-т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-14"/>
          <w:sz w:val="24"/>
          <w:szCs w:val="24"/>
        </w:rPr>
        <w:t>е</w:t>
      </w:r>
      <w:r w:rsidRPr="00C817A2">
        <w:rPr>
          <w:rFonts w:ascii="Times New Roman" w:eastAsia="Times New Roman" w:hAnsi="Times New Roman" w:cs="Times New Roman"/>
          <w:i/>
          <w:color w:val="000000"/>
          <w:spacing w:val="-14"/>
          <w:sz w:val="24"/>
          <w:szCs w:val="24"/>
        </w:rPr>
        <w:t>хнические  условия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5" w:firstLine="7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Материально-техническое    обеспечение    заключается     в    создании     надлежащих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материально-технических условий для беспрепятственного доступа детей с недостатками </w:t>
      </w: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физического и (или) психического развития в здание и помещения Школы, организацию их пребывания,  обучения  в  Школе  (архитектурная  среда для  обучающихся  с  ОВЗ),  также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позволяющих обеспечить адаптивную и коррекционно-развивающую среды Школы:</w:t>
      </w:r>
      <w:proofErr w:type="gramEnd"/>
    </w:p>
    <w:p w:rsidR="00C817A2" w:rsidRPr="00C817A2" w:rsidRDefault="00C817A2" w:rsidP="00C817A2">
      <w:pPr>
        <w:shd w:val="clear" w:color="auto" w:fill="FFFFFF"/>
        <w:spacing w:after="0" w:line="264" w:lineRule="exact"/>
        <w:ind w:left="10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Реализация </w:t>
      </w:r>
      <w:r w:rsidRPr="00C817A2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>АООП НОО</w:t>
      </w:r>
      <w:r w:rsidR="00AF7BEF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требует обеспечение оснащенности учебного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процесса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и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оборудования учебных помещений в соответствии с Федеральными требованиями в части </w:t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минимальной оснащенности учебного процесса и оборудования учебных помещений (приказ Министерства образования и науки РФ от 04 октября 2010г.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  №986).</w:t>
      </w:r>
      <w:proofErr w:type="gramEnd"/>
    </w:p>
    <w:p w:rsidR="00C817A2" w:rsidRPr="00C817A2" w:rsidRDefault="00C817A2" w:rsidP="00C817A2">
      <w:pPr>
        <w:shd w:val="clear" w:color="auto" w:fill="FFFFFF"/>
        <w:spacing w:after="0" w:line="264" w:lineRule="exact"/>
        <w:ind w:left="14" w:firstLine="534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Реализация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данного направления определяет необходимость укомплектования </w:t>
      </w:r>
      <w:r w:rsidRPr="00C817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начальной школы современным оборудованием, обеспечивающим возможность </w:t>
      </w:r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использования и создания информации, </w:t>
      </w: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выступления с аудио-, виде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графическим сопровождением (компьютер, проектор,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интерактивная доска и т.п.), возможность осуществления информационного взаимодействия в </w:t>
      </w:r>
      <w:r w:rsidRPr="00C817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локальных и глобальных сетях, доступа к печатным и электронным образовательным </w:t>
      </w:r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ресурсам федеральных и региональных центрах </w:t>
      </w:r>
      <w:r w:rsidRPr="00C817A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информационно-образовательных</w:t>
      </w:r>
      <w:r w:rsidR="00AF7BE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ресурсов.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19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Классы  </w:t>
      </w:r>
      <w:r w:rsidRPr="00C817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оборудованы и ис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пользуются педагогами для проведения уроков с </w:t>
      </w:r>
      <w:r w:rsidR="00921CF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применением образовательных ИКТ. </w:t>
      </w:r>
    </w:p>
    <w:p w:rsidR="00C817A2" w:rsidRPr="00C817A2" w:rsidRDefault="00C817A2" w:rsidP="00C817A2">
      <w:pPr>
        <w:shd w:val="clear" w:color="auto" w:fill="FFFFFF"/>
        <w:tabs>
          <w:tab w:val="left" w:pos="3600"/>
        </w:tabs>
        <w:spacing w:after="0" w:line="264" w:lineRule="exact"/>
        <w:ind w:left="1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i/>
          <w:color w:val="000000"/>
          <w:spacing w:val="7"/>
          <w:sz w:val="24"/>
          <w:szCs w:val="24"/>
        </w:rPr>
        <w:t>Информационные условия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19" w:firstLine="70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Особенности  организации учебного процесса в классах АООП НОО размещаются на 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сайте Школы; рассматриваются в ежегодном публичном отчете Школы; являются 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обязательными вопросами на проводимых в течение года общешкольных родительских </w:t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собраний для будущих первоклассников,  а также на классных родительских собраниях.</w:t>
      </w:r>
      <w:proofErr w:type="gramEnd"/>
    </w:p>
    <w:p w:rsidR="00C817A2" w:rsidRPr="00C817A2" w:rsidRDefault="00C817A2" w:rsidP="00C817A2">
      <w:pPr>
        <w:spacing w:after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 w:type="page"/>
      </w:r>
    </w:p>
    <w:p w:rsidR="00C817A2" w:rsidRPr="00C817A2" w:rsidRDefault="00C817A2" w:rsidP="00C817A2">
      <w:pPr>
        <w:shd w:val="clear" w:color="auto" w:fill="FFFFFF"/>
        <w:spacing w:after="0" w:line="264" w:lineRule="exact"/>
        <w:ind w:left="19"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C817A2" w:rsidRPr="00C817A2" w:rsidRDefault="00C817A2" w:rsidP="00C817A2">
      <w:pPr>
        <w:shd w:val="clear" w:color="auto" w:fill="FFFFFF"/>
        <w:spacing w:after="0"/>
        <w:ind w:left="7655"/>
        <w:rPr>
          <w:rFonts w:ascii="Times New Roman" w:hAnsi="Times New Roman" w:cs="Times New Roman"/>
          <w:b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1.</w:t>
      </w:r>
    </w:p>
    <w:p w:rsidR="00C817A2" w:rsidRPr="00C817A2" w:rsidRDefault="00C817A2" w:rsidP="00C817A2">
      <w:pPr>
        <w:shd w:val="clear" w:color="auto" w:fill="FFFFFF"/>
        <w:spacing w:after="0"/>
        <w:ind w:left="1637"/>
        <w:rPr>
          <w:rFonts w:ascii="Times New Roman" w:hAnsi="Times New Roman" w:cs="Times New Roman"/>
          <w:b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План </w:t>
      </w:r>
      <w:r w:rsidRPr="00C817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реализации </w:t>
      </w:r>
      <w:r w:rsidRPr="00C817A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программы </w:t>
      </w:r>
      <w:r w:rsidRPr="00C817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коррекционной </w:t>
      </w:r>
      <w:r w:rsidRPr="00C817A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работы</w:t>
      </w:r>
    </w:p>
    <w:tbl>
      <w:tblPr>
        <w:tblW w:w="9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7"/>
        <w:gridCol w:w="2667"/>
        <w:gridCol w:w="79"/>
        <w:gridCol w:w="1718"/>
        <w:gridCol w:w="45"/>
        <w:gridCol w:w="1673"/>
        <w:gridCol w:w="28"/>
        <w:gridCol w:w="1700"/>
      </w:tblGrid>
      <w:tr w:rsidR="00C817A2" w:rsidRPr="00C817A2" w:rsidTr="00BE47DA">
        <w:trPr>
          <w:trHeight w:hRule="exact" w:val="4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работы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817A2" w:rsidRPr="00C817A2" w:rsidTr="00BE47DA">
        <w:trPr>
          <w:trHeight w:hRule="exact" w:val="230"/>
        </w:trPr>
        <w:tc>
          <w:tcPr>
            <w:tcW w:w="9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Диагностическое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направление                       </w:t>
            </w:r>
          </w:p>
        </w:tc>
      </w:tr>
      <w:tr w:rsidR="00C817A2" w:rsidRPr="00C817A2" w:rsidTr="00BE47DA">
        <w:trPr>
          <w:trHeight w:hRule="exact" w:val="662"/>
        </w:trPr>
        <w:tc>
          <w:tcPr>
            <w:tcW w:w="17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Своевременное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выявление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обучающихся  с ОВ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З для создания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специальных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условий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получения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образования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Выявление </w:t>
            </w:r>
            <w:proofErr w:type="gramStart"/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обучающихся</w:t>
            </w:r>
            <w:proofErr w:type="gramEnd"/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с </w:t>
            </w:r>
            <w:r w:rsidR="00921CF9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>особыми образовательным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</w:rPr>
              <w:t xml:space="preserve">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потребностями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 обследования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proofErr w:type="gramStart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Специалисты</w:t>
            </w:r>
          </w:p>
        </w:tc>
      </w:tr>
      <w:tr w:rsidR="00C817A2" w:rsidRPr="00C817A2" w:rsidTr="00BE47DA">
        <w:trPr>
          <w:trHeight w:hRule="exact" w:val="576"/>
        </w:trPr>
        <w:tc>
          <w:tcPr>
            <w:tcW w:w="17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Направление на ТПМПК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Подготовка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необходимой документации</w:t>
            </w: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Апрель - Май</w:t>
            </w: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1CF9" w:rsidRPr="00C817A2" w:rsidRDefault="00C817A2" w:rsidP="00921CF9">
            <w:pPr>
              <w:shd w:val="clear" w:color="auto" w:fill="FFFFFF"/>
              <w:spacing w:after="0" w:line="200" w:lineRule="exact"/>
              <w:ind w:hanging="10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Специалисты, 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классный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руководитель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38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3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A2" w:rsidRPr="00C817A2" w:rsidTr="00BE47DA">
        <w:trPr>
          <w:trHeight w:hRule="exact" w:val="528"/>
        </w:trPr>
        <w:tc>
          <w:tcPr>
            <w:tcW w:w="17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3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3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A2" w:rsidRPr="00C817A2" w:rsidTr="00C817A2">
        <w:trPr>
          <w:trHeight w:val="1481"/>
        </w:trPr>
        <w:tc>
          <w:tcPr>
            <w:tcW w:w="17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.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Мониторинг динамики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развития </w:t>
            </w:r>
            <w:proofErr w:type="gramStart"/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обучающихся</w:t>
            </w:r>
            <w:proofErr w:type="gramEnd"/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успешности освоения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программы обучения</w:t>
            </w: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Анализ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результатов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деятельности </w:t>
            </w:r>
            <w:proofErr w:type="gramStart"/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обучающихся</w:t>
            </w:r>
            <w:proofErr w:type="gramEnd"/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успеваемости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 итогам учебного года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921CF9">
            <w:pPr>
              <w:shd w:val="clear" w:color="auto" w:fill="FFFFFF"/>
              <w:spacing w:after="0" w:line="20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Специалисты,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к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лассный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руководитель</w:t>
            </w:r>
          </w:p>
        </w:tc>
      </w:tr>
      <w:tr w:rsidR="00C817A2" w:rsidRPr="00C817A2" w:rsidTr="00BE47DA">
        <w:trPr>
          <w:trHeight w:hRule="exact" w:val="682"/>
        </w:trPr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Проектирование 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корректировка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коррекционных мероприятий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Анализ результатов обследования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Специалисты,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учителя</w:t>
            </w:r>
          </w:p>
        </w:tc>
      </w:tr>
      <w:tr w:rsidR="00C817A2" w:rsidRPr="00C817A2" w:rsidTr="00BE47DA">
        <w:trPr>
          <w:trHeight w:hRule="exact" w:val="221"/>
        </w:trPr>
        <w:tc>
          <w:tcPr>
            <w:tcW w:w="9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Коррекционно-развивающее направление</w:t>
            </w:r>
          </w:p>
        </w:tc>
      </w:tr>
      <w:tr w:rsidR="00C817A2" w:rsidRPr="00C817A2" w:rsidTr="00BE47DA">
        <w:trPr>
          <w:trHeight w:hRule="exact" w:val="1334"/>
        </w:trPr>
        <w:tc>
          <w:tcPr>
            <w:tcW w:w="17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0" w:firstLine="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Организация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мероприятий, способствующих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личностному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развитию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обучающихся,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0" w:firstLine="5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коррекции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недостатков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0" w:firstLine="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устной речи,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профилактика 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коррекция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нарушений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0" w:firstLine="5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чтения и письма,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освоению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0" w:firstLine="5"/>
              <w:rPr>
                <w:rFonts w:ascii="Times New Roman" w:eastAsia="Times New Roman" w:hAnsi="Times New Roman" w:cs="Times New Roman"/>
                <w:color w:val="000000"/>
                <w:spacing w:val="-30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30"/>
                <w:sz w:val="20"/>
                <w:szCs w:val="20"/>
              </w:rPr>
              <w:t>базового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0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содержания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образования</w:t>
            </w: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Составление программы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сопровождения обучающегося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Программа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сопровождения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(перечень     курсов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коррекционно-развивающей области)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Сентябрь</w:t>
            </w:r>
            <w:proofErr w:type="spellEnd"/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Специалисты,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учителя</w:t>
            </w:r>
          </w:p>
        </w:tc>
      </w:tr>
      <w:tr w:rsidR="00C817A2" w:rsidRPr="00C817A2" w:rsidTr="00C817A2">
        <w:trPr>
          <w:trHeight w:hRule="exact" w:val="1575"/>
        </w:trPr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Разработка групповых 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индивидуальных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коррекционных программ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(курсов коррекционно-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развивающей области</w:t>
            </w:r>
            <w:proofErr w:type="gramStart"/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)</w:t>
            </w:r>
            <w:proofErr w:type="gramEnd"/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в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соответствии с особыми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образовательными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потребностями обучающихся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Программы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занятий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Специалисты,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учителя</w:t>
            </w:r>
          </w:p>
        </w:tc>
      </w:tr>
      <w:tr w:rsidR="00C817A2" w:rsidRPr="00C817A2" w:rsidTr="00BE47DA">
        <w:trPr>
          <w:trHeight w:hRule="exact" w:val="250"/>
        </w:trPr>
        <w:tc>
          <w:tcPr>
            <w:tcW w:w="17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Проведение </w:t>
            </w:r>
            <w:proofErr w:type="gramStart"/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индивидуальных</w:t>
            </w:r>
            <w:proofErr w:type="gramEnd"/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и групповых коррекционно-|</w:t>
            </w:r>
          </w:p>
          <w:p w:rsidR="00C817A2" w:rsidRPr="00C817A2" w:rsidRDefault="00C817A2" w:rsidP="00921CF9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разбивающих занятий,          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>необходимых для преодол</w:t>
            </w:r>
            <w:r w:rsidR="00921CF9"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>е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ния нарушения развития 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трудностей   обучения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Занятия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 течение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учебного года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в соответствии с учебным планом 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Специалисты,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учителя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A2" w:rsidRPr="00C817A2" w:rsidTr="00BE47DA">
        <w:trPr>
          <w:trHeight w:hRule="exact" w:val="221"/>
        </w:trPr>
        <w:tc>
          <w:tcPr>
            <w:tcW w:w="17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A2" w:rsidRPr="00C817A2" w:rsidTr="00BE47DA">
        <w:trPr>
          <w:trHeight w:hRule="exact" w:val="1096"/>
        </w:trPr>
        <w:tc>
          <w:tcPr>
            <w:tcW w:w="17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A2" w:rsidRPr="00C817A2" w:rsidTr="00C817A2">
        <w:trPr>
          <w:trHeight w:hRule="exact" w:val="1013"/>
        </w:trPr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Социальное сопровождение </w:t>
            </w:r>
            <w:proofErr w:type="gramStart"/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обучающегося</w:t>
            </w:r>
            <w:proofErr w:type="gramEnd"/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в случае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неблагоприятных условий жизни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при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психотравмирующих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обстоятельствах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Занятия,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наблюдение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C817A2" w:rsidRPr="00C817A2" w:rsidTr="00BE47DA">
        <w:trPr>
          <w:trHeight w:hRule="exact" w:val="221"/>
        </w:trPr>
        <w:tc>
          <w:tcPr>
            <w:tcW w:w="96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Консультативное направление</w:t>
            </w:r>
          </w:p>
        </w:tc>
      </w:tr>
      <w:tr w:rsidR="00C817A2" w:rsidRPr="00C817A2" w:rsidTr="00BE47DA">
        <w:trPr>
          <w:trHeight w:hRule="exact" w:val="1258"/>
        </w:trPr>
        <w:tc>
          <w:tcPr>
            <w:tcW w:w="17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Непрерывность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специального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сопровождения</w:t>
            </w: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AF7BEF">
            <w:pPr>
              <w:shd w:val="clear" w:color="auto" w:fill="FFFFFF"/>
              <w:spacing w:after="0" w:line="200" w:lineRule="exact"/>
              <w:ind w:firstLine="6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Выработка совместных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обоснованных рекомендаций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по основным направлениям </w:t>
            </w:r>
            <w:r w:rsidR="00AF7BE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работы с </w:t>
            </w:r>
            <w:proofErr w:type="gramStart"/>
            <w:r w:rsidR="00AF7BEF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обучающ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имися</w:t>
            </w:r>
            <w:proofErr w:type="gramEnd"/>
            <w:r w:rsidRPr="00C817A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единых для всех участников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Ознакомление с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рекомендациями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по результатам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диагностики,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обследования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Сентябрь и/или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по необходимости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Специалисты, учителя</w:t>
            </w:r>
          </w:p>
        </w:tc>
      </w:tr>
      <w:tr w:rsidR="00C817A2" w:rsidRPr="00C817A2" w:rsidTr="00BE47DA">
        <w:trPr>
          <w:trHeight w:hRule="exact" w:val="470"/>
        </w:trPr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Консультирование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специалистами педагогов </w:t>
            </w:r>
            <w:proofErr w:type="gramStart"/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По запросам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 течение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учебного года согласно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2"/>
                <w:w w:val="81"/>
                <w:sz w:val="20"/>
                <w:szCs w:val="20"/>
              </w:rPr>
              <w:t>Специалисты,</w:t>
            </w:r>
          </w:p>
          <w:p w:rsidR="00C817A2" w:rsidRPr="00C817A2" w:rsidRDefault="00C817A2" w:rsidP="00C817A2">
            <w:pPr>
              <w:shd w:val="clear" w:color="auto" w:fill="FFFFFF"/>
              <w:spacing w:after="0" w:line="20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учителя</w:t>
            </w:r>
          </w:p>
        </w:tc>
      </w:tr>
    </w:tbl>
    <w:p w:rsidR="00C817A2" w:rsidRPr="00C817A2" w:rsidRDefault="00C817A2" w:rsidP="00C817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17A2">
        <w:rPr>
          <w:rFonts w:ascii="Times New Roman" w:hAnsi="Times New Roman" w:cs="Times New Roman"/>
          <w:sz w:val="20"/>
          <w:szCs w:val="20"/>
        </w:rPr>
        <w:br w:type="column"/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785"/>
        <w:gridCol w:w="2819"/>
        <w:gridCol w:w="1749"/>
        <w:gridCol w:w="1698"/>
        <w:gridCol w:w="1696"/>
      </w:tblGrid>
      <w:tr w:rsidR="00C817A2" w:rsidRPr="00C817A2" w:rsidTr="00BE47DA">
        <w:tc>
          <w:tcPr>
            <w:tcW w:w="1785" w:type="dxa"/>
            <w:vMerge w:val="restart"/>
          </w:tcPr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решению проблем в развитии и обучении, поведении и межличностном взаимодействии обучающихся</w:t>
            </w:r>
          </w:p>
        </w:tc>
        <w:tc>
          <w:tcPr>
            <w:tcW w:w="1749" w:type="dxa"/>
          </w:tcPr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графику</w:t>
            </w:r>
          </w:p>
        </w:tc>
        <w:tc>
          <w:tcPr>
            <w:tcW w:w="1696" w:type="dxa"/>
          </w:tcPr>
          <w:p w:rsidR="00C817A2" w:rsidRPr="00C817A2" w:rsidRDefault="00C817A2" w:rsidP="00C817A2">
            <w:pPr>
              <w:spacing w:line="276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A2" w:rsidRPr="00C817A2" w:rsidTr="00BE47DA">
        <w:tc>
          <w:tcPr>
            <w:tcW w:w="1785" w:type="dxa"/>
            <w:vMerge/>
          </w:tcPr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Консультативная помощь семье в вопросах решения конкретных вопросов воспитания и оказания возможной помощи </w:t>
            </w:r>
            <w:proofErr w:type="gramStart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обучающемуся</w:t>
            </w:r>
            <w:proofErr w:type="gramEnd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 xml:space="preserve"> в освоении программы обучения</w:t>
            </w:r>
          </w:p>
        </w:tc>
        <w:tc>
          <w:tcPr>
            <w:tcW w:w="174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 xml:space="preserve">Беседы с родителями (законными представителями) </w:t>
            </w:r>
            <w:proofErr w:type="gramStart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98" w:type="dxa"/>
          </w:tcPr>
          <w:p w:rsidR="00C817A2" w:rsidRPr="00C817A2" w:rsidRDefault="00C817A2" w:rsidP="00C817A2">
            <w:pPr>
              <w:shd w:val="clear" w:color="auto" w:fill="FFFFFF"/>
              <w:spacing w:line="221" w:lineRule="exact"/>
              <w:ind w:firstLine="96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 течение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учебного года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согласно графику консультаций</w:t>
            </w:r>
          </w:p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Специалисты, учителя</w:t>
            </w:r>
          </w:p>
        </w:tc>
      </w:tr>
      <w:tr w:rsidR="00C817A2" w:rsidRPr="00C817A2" w:rsidTr="00BE47DA">
        <w:trPr>
          <w:trHeight w:val="257"/>
        </w:trPr>
        <w:tc>
          <w:tcPr>
            <w:tcW w:w="9747" w:type="dxa"/>
            <w:gridSpan w:val="5"/>
          </w:tcPr>
          <w:p w:rsidR="00C817A2" w:rsidRPr="00C817A2" w:rsidRDefault="00C817A2" w:rsidP="00C817A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Информационно – просветительское направление</w:t>
            </w:r>
          </w:p>
        </w:tc>
      </w:tr>
      <w:tr w:rsidR="00C817A2" w:rsidRPr="00C817A2" w:rsidTr="00BE47DA">
        <w:tc>
          <w:tcPr>
            <w:tcW w:w="1785" w:type="dxa"/>
            <w:vMerge w:val="restart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Разъяснительная деятельность в отношении педагогов и родителей (законных представителей)</w:t>
            </w:r>
          </w:p>
        </w:tc>
        <w:tc>
          <w:tcPr>
            <w:tcW w:w="2819" w:type="dxa"/>
          </w:tcPr>
          <w:p w:rsidR="00C817A2" w:rsidRPr="00C817A2" w:rsidRDefault="00C817A2" w:rsidP="007A3D5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вопросов, связанных с особенностями образовательного процесса и сопровождения обучающихся с ограниченными возможностями здоровья; </w:t>
            </w:r>
          </w:p>
        </w:tc>
        <w:tc>
          <w:tcPr>
            <w:tcW w:w="174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Беседы, тематические выступления на родительских собраниях, ШМО, ПС, сайт, информационные стенды, печатные материалы</w:t>
            </w:r>
          </w:p>
        </w:tc>
        <w:tc>
          <w:tcPr>
            <w:tcW w:w="1698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 течение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учебного года по запросам</w:t>
            </w:r>
          </w:p>
        </w:tc>
        <w:tc>
          <w:tcPr>
            <w:tcW w:w="1696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Специалисты, учителя</w:t>
            </w:r>
          </w:p>
        </w:tc>
      </w:tr>
      <w:tr w:rsidR="00C817A2" w:rsidRPr="00C817A2" w:rsidTr="00BE47DA">
        <w:tc>
          <w:tcPr>
            <w:tcW w:w="1785" w:type="dxa"/>
            <w:vMerge/>
          </w:tcPr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Психологическое просвещение педагогов с целью повышения их психологической компетентности</w:t>
            </w:r>
          </w:p>
        </w:tc>
        <w:tc>
          <w:tcPr>
            <w:tcW w:w="174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Тематические выступления на ШМО, ПС, информационные стенды, сайт, печатные материалы</w:t>
            </w:r>
          </w:p>
        </w:tc>
        <w:tc>
          <w:tcPr>
            <w:tcW w:w="1698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 течение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учебного года по запросам</w:t>
            </w:r>
          </w:p>
        </w:tc>
        <w:tc>
          <w:tcPr>
            <w:tcW w:w="1696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C817A2" w:rsidRPr="00C817A2" w:rsidTr="00BE47DA">
        <w:tc>
          <w:tcPr>
            <w:tcW w:w="1785" w:type="dxa"/>
            <w:vMerge/>
          </w:tcPr>
          <w:p w:rsidR="00C817A2" w:rsidRPr="00C817A2" w:rsidRDefault="00C817A2" w:rsidP="00C817A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Психологическое просвещение родителей с целью формирования у них элементарной психолог</w:t>
            </w:r>
            <w:proofErr w:type="gramStart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817A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педагогической компетенции</w:t>
            </w:r>
          </w:p>
        </w:tc>
        <w:tc>
          <w:tcPr>
            <w:tcW w:w="1749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Беседы, тематические выступления на родительских собраниях, информационные стенды</w:t>
            </w:r>
          </w:p>
        </w:tc>
        <w:tc>
          <w:tcPr>
            <w:tcW w:w="1698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В течение </w:t>
            </w:r>
            <w:r w:rsidRPr="00C817A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учебного года по запросам</w:t>
            </w:r>
          </w:p>
        </w:tc>
        <w:tc>
          <w:tcPr>
            <w:tcW w:w="1696" w:type="dxa"/>
          </w:tcPr>
          <w:p w:rsidR="00C817A2" w:rsidRPr="00C817A2" w:rsidRDefault="00C817A2" w:rsidP="00C817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17A2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</w:tbl>
    <w:p w:rsidR="00C817A2" w:rsidRPr="00C817A2" w:rsidRDefault="00C817A2" w:rsidP="00C81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hAnsi="Times New Roman" w:cs="Times New Roman"/>
          <w:sz w:val="24"/>
          <w:szCs w:val="24"/>
        </w:rPr>
        <w:br w:type="page"/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right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Приложение 2. 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>Пояснительная записка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к плану </w:t>
      </w:r>
      <w:r w:rsidRPr="00C817A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внеурочной деятельности на </w:t>
      </w:r>
      <w:r w:rsidR="007A3D5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2018</w:t>
      </w:r>
      <w:r w:rsidRPr="00C817A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-201</w:t>
      </w:r>
      <w:r w:rsidR="007A3D5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9</w:t>
      </w:r>
      <w:r w:rsidRPr="00C817A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учебный год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План внеурочной деятельности разработан </w:t>
      </w:r>
      <w:r w:rsidRPr="00C817A2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 xml:space="preserve">на </w:t>
      </w:r>
      <w:r w:rsidRPr="00C817A2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</w:rPr>
        <w:t>основе следующих нормативно-правовых</w:t>
      </w:r>
      <w:r w:rsidR="00AF7BEF">
        <w:rPr>
          <w:rFonts w:ascii="Times New Roman" w:eastAsia="Times New Roman" w:hAnsi="Times New Roman" w:cs="Times New Roman"/>
          <w:bCs/>
          <w:i/>
          <w:color w:val="000000"/>
          <w:spacing w:val="-7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документов: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для обучающихся 1-х классов  по АООП (вариант </w:t>
      </w:r>
      <w:r w:rsidRPr="00C817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5.1)</w:t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на основе нормативно-</w:t>
      </w:r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правовых документов, указанных в АООП НОО для обучающихся с ТНР (вариант </w:t>
      </w:r>
      <w:r w:rsidRPr="00C817A2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 xml:space="preserve">5.1) </w:t>
      </w:r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ФГОС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НОО обучающихся с ОВЗ;</w:t>
      </w:r>
    </w:p>
    <w:p w:rsidR="00C817A2" w:rsidRPr="00C817A2" w:rsidRDefault="00C817A2" w:rsidP="00C817A2">
      <w:pPr>
        <w:shd w:val="clear" w:color="auto" w:fill="FFFFFF"/>
        <w:spacing w:after="0" w:line="259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План внеурочной  деятельности    направлен     на    достижение    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обучающимися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планируемых </w:t>
      </w: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результатов освоения АООП начального общего образования и обеспечивает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реализацию индивидуальных   особенностей,   образовательных   потребностей   и   запросов о</w:t>
      </w: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бучающихся, их родителей (законных представителей). </w:t>
      </w:r>
    </w:p>
    <w:p w:rsidR="00C817A2" w:rsidRPr="00C817A2" w:rsidRDefault="00C817A2" w:rsidP="00C817A2">
      <w:pPr>
        <w:shd w:val="clear" w:color="auto" w:fill="FFFFFF"/>
        <w:spacing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Реализуется оптимизационная модель внеурочной деятельности.</w:t>
      </w:r>
    </w:p>
    <w:p w:rsidR="00C817A2" w:rsidRPr="00C817A2" w:rsidRDefault="00C817A2" w:rsidP="00C817A2">
      <w:pPr>
        <w:shd w:val="clear" w:color="auto" w:fill="FFFFFF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для обучающихся 1-4 классов организуется в объеме до 10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часов в  неделю по следующим направлениям: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A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спортивно-оздоровительное 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* общекультурное 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*</w:t>
      </w:r>
      <w:proofErr w:type="spellStart"/>
      <w:r w:rsidRPr="00C817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общеинтеллектуальное</w:t>
      </w:r>
      <w:proofErr w:type="spellEnd"/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*</w:t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духовно-нравственное</w:t>
      </w:r>
    </w:p>
    <w:p w:rsidR="00C817A2" w:rsidRPr="00C817A2" w:rsidRDefault="00C817A2" w:rsidP="00C817A2">
      <w:pPr>
        <w:shd w:val="clear" w:color="auto" w:fill="FFFFFF"/>
        <w:spacing w:after="0" w:line="27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* социальное.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План внеурочной деятельности по направлениям АООП НОО вариант 5.1 </w:t>
      </w: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соответствуют ООП НОО школы,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Для обучающихся с ОВЗ (АООП НОО вариант </w:t>
      </w:r>
      <w:r w:rsidRPr="00C817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5.1)</w:t>
      </w: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 соответствии с ФГОС НОО обучающихся с ОВЗ обязательной частью внеурочной деятельности является коррекционн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развивающая область.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Коррекциенно</w:t>
      </w:r>
      <w:proofErr w:type="spellEnd"/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-развивающая область поддерживает процесс освоения содержания </w:t>
      </w:r>
      <w:r w:rsidR="00AF7B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АООП НОО.</w:t>
      </w:r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Обеспечивает коррекцию недостатков в развитии обучающихся.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Часы,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отводимые на коррекционно-развивающую область, (включаются в часы, отводимые на 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внеурочную д</w:t>
      </w:r>
      <w:r w:rsidR="007A3D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еятельность (в объеме не менее 3</w:t>
      </w:r>
      <w:r w:rsidRPr="00C817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часов), и являются обязательными.</w:t>
      </w:r>
      <w:proofErr w:type="gramEnd"/>
      <w:r w:rsidR="00AF7B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Содержание коррекционно-развивающей работы определяется на основе рекомендаций ТП</w:t>
      </w:r>
      <w:r w:rsidR="007A3D5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МПК</w:t>
      </w:r>
      <w:r w:rsidRPr="00C817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Время, отведенное на внеурочную деятельность, включая коррекционно-</w:t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развивающую область, не учитывается при определении максимально допустимой недельной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нагрузки </w:t>
      </w:r>
      <w:proofErr w:type="gramStart"/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817A2" w:rsidRPr="00C817A2" w:rsidRDefault="00C817A2" w:rsidP="00C817A2">
      <w:pPr>
        <w:shd w:val="clear" w:color="auto" w:fill="FFFFFF"/>
        <w:spacing w:after="0" w:line="25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Чередованием учебной    и    внеурочной    деятельности,    включая коррекционно-развивающую область, ООП НОО определяет Школа.</w:t>
      </w: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Время, отводимое на внеурочную деятельность, включая коррекционно-развивающую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(до 10 часов в неделю), составляет до 1350 часов за четыре года обучения.</w:t>
      </w:r>
    </w:p>
    <w:p w:rsidR="00C817A2" w:rsidRPr="00C817A2" w:rsidRDefault="00C817A2" w:rsidP="00C817A2">
      <w:pPr>
        <w:shd w:val="clear" w:color="auto" w:fill="FFFFFF"/>
        <w:spacing w:after="0" w:line="269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 АООП (вариант 5.1) в </w:t>
      </w:r>
      <w:r w:rsidRPr="00C817A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коррекционно-развивающей </w:t>
      </w:r>
      <w:r w:rsidRPr="00C817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области </w:t>
      </w:r>
      <w:r w:rsidRPr="00C817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выделены  часы следующих </w:t>
      </w:r>
      <w:r w:rsidRPr="00C817A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коррекционных курсов:</w:t>
      </w:r>
    </w:p>
    <w:p w:rsidR="00C817A2" w:rsidRPr="00C817A2" w:rsidRDefault="00C817A2" w:rsidP="00C817A2">
      <w:pPr>
        <w:shd w:val="clear" w:color="auto" w:fill="FFFFFF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C817A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* </w:t>
      </w:r>
      <w:r w:rsidRPr="00C817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Коррекционно-развивающие занятия по русскому языку - 1 час с целью восполнения </w:t>
      </w:r>
      <w:r w:rsidRPr="00C817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возникающих пробелов в знаниях по учебному предмету, пропедевтики изучения сложных раз</w:t>
      </w:r>
      <w:r w:rsidRPr="00C817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делов учебной программы, овладения орфографическими навыками. </w:t>
      </w:r>
    </w:p>
    <w:p w:rsid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C817A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C81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Коррекционно-развивающие занятия  с  психологом  -   1   час  с  целью развития   и </w:t>
      </w:r>
      <w:r w:rsidRPr="00C817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коррекции психических  процессов.</w:t>
      </w:r>
    </w:p>
    <w:p w:rsid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C817A2" w:rsidRPr="00C817A2" w:rsidRDefault="00C817A2" w:rsidP="00C817A2">
      <w:pPr>
        <w:shd w:val="clear" w:color="auto" w:fill="FFFFFF"/>
        <w:spacing w:after="0" w:line="26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sectPr w:rsidR="00C817A2" w:rsidRPr="00C817A2" w:rsidSect="007D202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58" w:rsidRDefault="00767658" w:rsidP="00BE47DA">
      <w:pPr>
        <w:spacing w:after="0" w:line="240" w:lineRule="auto"/>
      </w:pPr>
      <w:r>
        <w:separator/>
      </w:r>
    </w:p>
  </w:endnote>
  <w:endnote w:type="continuationSeparator" w:id="0">
    <w:p w:rsidR="00767658" w:rsidRDefault="00767658" w:rsidP="00BE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510117"/>
      <w:docPartObj>
        <w:docPartGallery w:val="Page Numbers (Bottom of Page)"/>
        <w:docPartUnique/>
      </w:docPartObj>
    </w:sdtPr>
    <w:sdtContent>
      <w:p w:rsidR="00767658" w:rsidRDefault="0076765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658" w:rsidRDefault="007676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58" w:rsidRDefault="00767658" w:rsidP="00BE47DA">
      <w:pPr>
        <w:spacing w:after="0" w:line="240" w:lineRule="auto"/>
      </w:pPr>
      <w:r>
        <w:separator/>
      </w:r>
    </w:p>
  </w:footnote>
  <w:footnote w:type="continuationSeparator" w:id="0">
    <w:p w:rsidR="00767658" w:rsidRDefault="00767658" w:rsidP="00BE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A6FF86"/>
    <w:lvl w:ilvl="0">
      <w:numFmt w:val="bullet"/>
      <w:lvlText w:val="*"/>
      <w:lvlJc w:val="left"/>
    </w:lvl>
  </w:abstractNum>
  <w:abstractNum w:abstractNumId="1">
    <w:nsid w:val="070A3E58"/>
    <w:multiLevelType w:val="hybridMultilevel"/>
    <w:tmpl w:val="4990A690"/>
    <w:lvl w:ilvl="0" w:tplc="13840684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6F7"/>
    <w:rsid w:val="00006DF9"/>
    <w:rsid w:val="00012E29"/>
    <w:rsid w:val="000448E7"/>
    <w:rsid w:val="00063360"/>
    <w:rsid w:val="00085EE2"/>
    <w:rsid w:val="000F3C9E"/>
    <w:rsid w:val="00116ED4"/>
    <w:rsid w:val="00153B86"/>
    <w:rsid w:val="001A22FA"/>
    <w:rsid w:val="0026047B"/>
    <w:rsid w:val="00262DAC"/>
    <w:rsid w:val="002C4497"/>
    <w:rsid w:val="002E4CC6"/>
    <w:rsid w:val="0034216A"/>
    <w:rsid w:val="00343670"/>
    <w:rsid w:val="00390A8E"/>
    <w:rsid w:val="003B26B1"/>
    <w:rsid w:val="003F391B"/>
    <w:rsid w:val="003F5F7A"/>
    <w:rsid w:val="00432426"/>
    <w:rsid w:val="0049526C"/>
    <w:rsid w:val="004A46F7"/>
    <w:rsid w:val="004C1656"/>
    <w:rsid w:val="005465AD"/>
    <w:rsid w:val="005C6440"/>
    <w:rsid w:val="005D4F1E"/>
    <w:rsid w:val="006004B0"/>
    <w:rsid w:val="006B4DA3"/>
    <w:rsid w:val="006F7906"/>
    <w:rsid w:val="00765497"/>
    <w:rsid w:val="00767658"/>
    <w:rsid w:val="007A3D53"/>
    <w:rsid w:val="007C2190"/>
    <w:rsid w:val="007D202B"/>
    <w:rsid w:val="00921CF9"/>
    <w:rsid w:val="00941CA3"/>
    <w:rsid w:val="009573F1"/>
    <w:rsid w:val="009A1092"/>
    <w:rsid w:val="009C6589"/>
    <w:rsid w:val="00A67F9F"/>
    <w:rsid w:val="00AB2A88"/>
    <w:rsid w:val="00AB4BD7"/>
    <w:rsid w:val="00AE553F"/>
    <w:rsid w:val="00AF17AA"/>
    <w:rsid w:val="00AF7BEF"/>
    <w:rsid w:val="00B10771"/>
    <w:rsid w:val="00B51152"/>
    <w:rsid w:val="00B73CC2"/>
    <w:rsid w:val="00BD0B6F"/>
    <w:rsid w:val="00BD72F7"/>
    <w:rsid w:val="00BE47DA"/>
    <w:rsid w:val="00BE6D32"/>
    <w:rsid w:val="00C02EE6"/>
    <w:rsid w:val="00C817A2"/>
    <w:rsid w:val="00D2671F"/>
    <w:rsid w:val="00D71570"/>
    <w:rsid w:val="00E62BAD"/>
    <w:rsid w:val="00E8323B"/>
    <w:rsid w:val="00EC064C"/>
    <w:rsid w:val="00F17DBF"/>
    <w:rsid w:val="00F7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4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817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E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47DA"/>
  </w:style>
  <w:style w:type="paragraph" w:styleId="a9">
    <w:name w:val="footer"/>
    <w:basedOn w:val="a"/>
    <w:link w:val="aa"/>
    <w:uiPriority w:val="99"/>
    <w:unhideWhenUsed/>
    <w:rsid w:val="00BE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4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605C-1300-4E08-A0B9-62EB7EED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9426</Words>
  <Characters>53734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2017-02-07T08:36:00Z</cp:lastPrinted>
  <dcterms:created xsi:type="dcterms:W3CDTF">2017-02-11T19:02:00Z</dcterms:created>
  <dcterms:modified xsi:type="dcterms:W3CDTF">2018-10-13T17:40:00Z</dcterms:modified>
</cp:coreProperties>
</file>