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B7" w:rsidRDefault="003A457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9354B7" w:rsidRDefault="003A457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МБОУ ООШ № 40</w:t>
      </w: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3A4572" w:rsidTr="00533DFE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3A4572" w:rsidRPr="003A4572" w:rsidTr="00533DFE">
              <w:tc>
                <w:tcPr>
                  <w:tcW w:w="4111" w:type="dxa"/>
                </w:tcPr>
                <w:p w:rsidR="003A4572" w:rsidRPr="003A4572" w:rsidRDefault="003A4572" w:rsidP="00533DFE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572">
                    <w:rPr>
                      <w:rFonts w:ascii="Times New Roman" w:hAnsi="Times New Roman"/>
                      <w:sz w:val="24"/>
                      <w:szCs w:val="24"/>
                    </w:rPr>
                    <w:t>РАССМОТРЕНО</w:t>
                  </w:r>
                </w:p>
                <w:p w:rsidR="003A4572" w:rsidRPr="003A4572" w:rsidRDefault="003A4572" w:rsidP="00533DFE">
                  <w:pPr>
                    <w:autoSpaceDE w:val="0"/>
                    <w:autoSpaceDN w:val="0"/>
                    <w:spacing w:after="1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572">
                    <w:rPr>
                      <w:rFonts w:ascii="Times New Roman" w:hAnsi="Times New Roman"/>
                      <w:sz w:val="24"/>
                      <w:szCs w:val="24"/>
                    </w:rPr>
                    <w:t>ШМО начальных классов</w:t>
                  </w:r>
                </w:p>
                <w:p w:rsidR="003A4572" w:rsidRPr="003A4572" w:rsidRDefault="003A4572" w:rsidP="00533DF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572">
                    <w:rPr>
                      <w:rFonts w:ascii="Times New Roman" w:hAnsi="Times New Roman"/>
                      <w:sz w:val="24"/>
                      <w:szCs w:val="24"/>
                    </w:rPr>
                    <w:t>______Новоселова О.В.</w:t>
                  </w:r>
                </w:p>
                <w:p w:rsidR="003A4572" w:rsidRPr="003A4572" w:rsidRDefault="003A4572" w:rsidP="00533DF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572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394 </w:t>
                  </w:r>
                </w:p>
                <w:p w:rsidR="003A4572" w:rsidRPr="003A4572" w:rsidRDefault="003A4572" w:rsidP="00533DF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A4572">
                    <w:rPr>
                      <w:rFonts w:ascii="Times New Roman" w:hAnsi="Times New Roman"/>
                      <w:sz w:val="24"/>
                      <w:szCs w:val="24"/>
                    </w:rPr>
                    <w:t>от «30» августа   2024 г.</w:t>
                  </w:r>
                </w:p>
                <w:p w:rsidR="003A4572" w:rsidRPr="003A4572" w:rsidRDefault="003A4572" w:rsidP="00533DFE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A4572" w:rsidRPr="003A4572" w:rsidRDefault="003A4572" w:rsidP="00533DF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572" w:rsidRPr="003A4572" w:rsidRDefault="003A4572" w:rsidP="00533DFE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A4572" w:rsidRPr="003A4572" w:rsidRDefault="003A4572" w:rsidP="00533DFE">
            <w:pPr>
              <w:autoSpaceDE w:val="0"/>
              <w:autoSpaceDN w:val="0"/>
              <w:spacing w:after="1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>директор МБОУ ООШ № 40</w:t>
            </w:r>
          </w:p>
          <w:p w:rsidR="003A4572" w:rsidRPr="003A4572" w:rsidRDefault="003A4572" w:rsidP="00533DFE">
            <w:pPr>
              <w:autoSpaceDE w:val="0"/>
              <w:autoSpaceDN w:val="0"/>
              <w:spacing w:after="12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>___________Косарева Л.В.</w:t>
            </w:r>
          </w:p>
          <w:p w:rsidR="003A4572" w:rsidRPr="003A4572" w:rsidRDefault="003A4572" w:rsidP="00533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 xml:space="preserve">№ 394 </w:t>
            </w:r>
          </w:p>
          <w:p w:rsidR="003A4572" w:rsidRPr="003A4572" w:rsidRDefault="003A4572" w:rsidP="00533DF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>от «30» августа 2024 г.</w:t>
            </w:r>
          </w:p>
          <w:p w:rsidR="003A4572" w:rsidRPr="003A4572" w:rsidRDefault="003A4572" w:rsidP="00533D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A4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572" w:rsidRPr="003A4572" w:rsidRDefault="003A4572" w:rsidP="00533DF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9354B7">
      <w:pPr>
        <w:spacing w:after="0"/>
        <w:ind w:left="120"/>
      </w:pPr>
    </w:p>
    <w:p w:rsidR="009354B7" w:rsidRDefault="003A457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9354B7" w:rsidRDefault="009354B7">
      <w:pPr>
        <w:spacing w:after="0"/>
        <w:ind w:left="-589"/>
        <w:jc w:val="center"/>
      </w:pPr>
    </w:p>
    <w:p w:rsidR="009354B7" w:rsidRDefault="003A4572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курса внеурочной деятельности «Функциональная </w:t>
      </w:r>
      <w:r>
        <w:rPr>
          <w:rFonts w:ascii="Times New Roman" w:hAnsi="Times New Roman"/>
          <w:b/>
          <w:sz w:val="28"/>
        </w:rPr>
        <w:t>грамотность»</w:t>
      </w:r>
    </w:p>
    <w:p w:rsidR="009354B7" w:rsidRDefault="003A4572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1-4 класса</w:t>
      </w: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9354B7">
      <w:pPr>
        <w:spacing w:after="0"/>
        <w:ind w:left="120"/>
        <w:jc w:val="center"/>
      </w:pPr>
    </w:p>
    <w:p w:rsidR="009354B7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  <w:proofErr w:type="spellStart"/>
      <w:r>
        <w:rPr>
          <w:rFonts w:ascii="Times New Roman" w:hAnsi="Times New Roman"/>
          <w:b/>
          <w:sz w:val="28"/>
        </w:rPr>
        <w:t>г</w:t>
      </w:r>
      <w:proofErr w:type="gramStart"/>
      <w:r>
        <w:rPr>
          <w:rFonts w:ascii="Times New Roman" w:hAnsi="Times New Roman"/>
          <w:b/>
          <w:sz w:val="28"/>
        </w:rPr>
        <w:t>.П</w:t>
      </w:r>
      <w:proofErr w:type="gramEnd"/>
      <w:r>
        <w:rPr>
          <w:rFonts w:ascii="Times New Roman" w:hAnsi="Times New Roman"/>
          <w:b/>
          <w:sz w:val="28"/>
        </w:rPr>
        <w:t>ервоуральск</w:t>
      </w:r>
      <w:proofErr w:type="spellEnd"/>
      <w:r>
        <w:rPr>
          <w:rFonts w:ascii="Times New Roman" w:hAnsi="Times New Roman"/>
          <w:b/>
          <w:sz w:val="28"/>
        </w:rPr>
        <w:t xml:space="preserve"> 2024г.</w:t>
      </w:r>
    </w:p>
    <w:p w:rsidR="009354B7" w:rsidRDefault="009354B7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</w:p>
    <w:p w:rsidR="003A4572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  <w:bookmarkStart w:id="0" w:name="_GoBack"/>
      <w:bookmarkEnd w:id="0"/>
    </w:p>
    <w:p w:rsidR="009354B7" w:rsidRDefault="009354B7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</w:p>
    <w:p w:rsidR="009354B7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lastRenderedPageBreak/>
        <w:t>ПОЯСНИТЕЛЬНАЯ ЗАПИСКА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курса внеурочной деятельности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требованиями к основной образовательной программе начальн</w:t>
      </w:r>
      <w:r>
        <w:rPr>
          <w:rFonts w:ascii="Times New Roman" w:hAnsi="Times New Roman"/>
          <w:sz w:val="24"/>
        </w:rPr>
        <w:t xml:space="preserve">ого общего образования.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«Функциональная грамотность» учитывает возрастные, </w:t>
      </w:r>
      <w:proofErr w:type="spellStart"/>
      <w:r>
        <w:rPr>
          <w:rFonts w:ascii="Times New Roman" w:hAnsi="Times New Roman"/>
          <w:sz w:val="24"/>
        </w:rPr>
        <w:t>общеучебные</w:t>
      </w:r>
      <w:proofErr w:type="spellEnd"/>
      <w:r>
        <w:rPr>
          <w:rFonts w:ascii="Times New Roman" w:hAnsi="Times New Roman"/>
          <w:sz w:val="24"/>
        </w:rPr>
        <w:t xml:space="preserve"> и психологические особенности младшего школьника. </w:t>
      </w:r>
    </w:p>
    <w:p w:rsidR="009354B7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ОБЩАЯ ХАРАКТЕРИСТИКА КУРСА «ФУНКЦИОНАЛЬНАЯ ГРАМОтность»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 xml:space="preserve">В современной школе сущностью функциональной </w:t>
      </w:r>
      <w:r>
        <w:rPr>
          <w:rFonts w:ascii="Times New Roman" w:hAnsi="Times New Roman"/>
          <w:sz w:val="24"/>
        </w:rPr>
        <w:t>грамотности становятся не сами знания, а четыре главные способности обучающегося: добывать новые знания; применять полученные знания на практике; оценивать свое знание-незнание; стремиться к саморазвитию. Содержание функциональной грамотности младшего школ</w:t>
      </w:r>
      <w:r>
        <w:rPr>
          <w:rFonts w:ascii="Times New Roman" w:hAnsi="Times New Roman"/>
          <w:sz w:val="24"/>
        </w:rPr>
        <w:t xml:space="preserve">ьника, безусловно, составляют </w:t>
      </w: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универсальные учебные действия – познавательные, коммуникативные, регулятивные.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Функциональная грамотность рассматривается как совокупность двух групп компонентов: интегративных и предметных. Предметные (</w:t>
      </w:r>
      <w:proofErr w:type="gramStart"/>
      <w:r>
        <w:rPr>
          <w:rFonts w:ascii="Times New Roman" w:hAnsi="Times New Roman"/>
          <w:sz w:val="24"/>
        </w:rPr>
        <w:t>языкова</w:t>
      </w:r>
      <w:r>
        <w:rPr>
          <w:rFonts w:ascii="Times New Roman" w:hAnsi="Times New Roman"/>
          <w:sz w:val="24"/>
        </w:rPr>
        <w:t>я</w:t>
      </w:r>
      <w:proofErr w:type="gramEnd"/>
      <w:r>
        <w:rPr>
          <w:rFonts w:ascii="Times New Roman" w:hAnsi="Times New Roman"/>
          <w:sz w:val="24"/>
        </w:rPr>
        <w:t xml:space="preserve">, литературная, математическая, естественно-научная) соответствуют предметам учебного плана начальной школы. К </w:t>
      </w:r>
      <w:proofErr w:type="gramStart"/>
      <w:r>
        <w:rPr>
          <w:rFonts w:ascii="Times New Roman" w:hAnsi="Times New Roman"/>
          <w:sz w:val="24"/>
        </w:rPr>
        <w:t>интегративным</w:t>
      </w:r>
      <w:proofErr w:type="gramEnd"/>
      <w:r>
        <w:rPr>
          <w:rFonts w:ascii="Times New Roman" w:hAnsi="Times New Roman"/>
          <w:sz w:val="24"/>
        </w:rPr>
        <w:t xml:space="preserve"> относятся коммуникативная, читательская, информационная, социальная грамотность, формирующиеся на любом предметном содержании.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</w:t>
      </w:r>
      <w:r>
        <w:rPr>
          <w:rFonts w:ascii="Times New Roman" w:hAnsi="Times New Roman"/>
          <w:sz w:val="24"/>
        </w:rPr>
        <w:t>овы функциональной грамотности закладываются в начальных классах. Анализ результатов ВПР в 4 классе и результатов участия российских школьников в международных исследованиях (PIRLS, TIMS) выявил основные недостатки в достижении младших школьников: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недос</w:t>
      </w:r>
      <w:r>
        <w:rPr>
          <w:rFonts w:ascii="Times New Roman" w:hAnsi="Times New Roman"/>
          <w:sz w:val="24"/>
        </w:rPr>
        <w:t>таточно владеют смысловым чтением;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не справляются с задачами на интерпретацию информации;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затрудняются в решении задач, требующих анализа и обобщения;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>–  не умеют высказывать предположения, строить доказательства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начинать формирование навыков</w:t>
      </w:r>
      <w:r>
        <w:rPr>
          <w:rFonts w:ascii="Times New Roman" w:hAnsi="Times New Roman"/>
          <w:sz w:val="24"/>
        </w:rPr>
        <w:t xml:space="preserve"> функциональной грамотности именно в начальных классах.</w:t>
      </w:r>
    </w:p>
    <w:p w:rsidR="009354B7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t>ЦЕЛИ И ЗАДАЧИ ИЗУЧЕНИЯ курса внеурочной деятельности «Функциональная грамотность»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Цель программы </w:t>
      </w:r>
      <w:proofErr w:type="gramStart"/>
      <w:r>
        <w:rPr>
          <w:rFonts w:ascii="Times New Roman" w:hAnsi="Times New Roman"/>
          <w:b/>
          <w:i/>
          <w:sz w:val="24"/>
        </w:rPr>
        <w:t>:</w:t>
      </w:r>
      <w:r>
        <w:rPr>
          <w:rFonts w:ascii="Times New Roman" w:hAnsi="Times New Roman"/>
          <w:sz w:val="24"/>
        </w:rPr>
        <w:t>с</w:t>
      </w:r>
      <w:proofErr w:type="gramEnd"/>
      <w:r>
        <w:rPr>
          <w:rFonts w:ascii="Times New Roman" w:hAnsi="Times New Roman"/>
          <w:sz w:val="24"/>
        </w:rPr>
        <w:t>оздание условий для развития функциональной грамотности. Формирование знаний и умений, необходимых дл</w:t>
      </w:r>
      <w:r>
        <w:rPr>
          <w:rFonts w:ascii="Times New Roman" w:hAnsi="Times New Roman"/>
          <w:sz w:val="24"/>
        </w:rPr>
        <w:t>я полноценного функционирования человека в современном обществе.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Для достижения этой цели предполагается решение следующих</w:t>
      </w:r>
      <w:r>
        <w:rPr>
          <w:rFonts w:ascii="Times New Roman" w:hAnsi="Times New Roman"/>
          <w:b/>
          <w:sz w:val="24"/>
        </w:rPr>
        <w:t xml:space="preserve"> задач: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формировать умение читать тексты с использованием трёх этапов работы с текстом;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совершенствовать культуру чтения, интерес </w:t>
      </w:r>
      <w:r>
        <w:rPr>
          <w:rFonts w:ascii="Times New Roman" w:hAnsi="Times New Roman"/>
          <w:sz w:val="24"/>
        </w:rPr>
        <w:t>и мотивацию к чтению книг;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находить и извлекать информацию из различных текстов;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применять извлеченную из текста информацию для решения разного рода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проблем;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развивать у детей способность самостоятельного мышления в процессе обсуждения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прочитанного;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обеспечить усвоение ряда понятий технологии: «прогнозирование», «диалог с автором»,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«комментированное чтение» и др.;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воспитывать в детях любовь к добру, к благородным, бескорыстным поступкам, </w:t>
      </w:r>
      <w:proofErr w:type="gramStart"/>
      <w:r>
        <w:rPr>
          <w:rFonts w:ascii="Times New Roman" w:hAnsi="Times New Roman"/>
          <w:sz w:val="24"/>
        </w:rPr>
        <w:t>к</w:t>
      </w:r>
      <w:proofErr w:type="gramEnd"/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природе, науке и искусству;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учить детей ув</w:t>
      </w:r>
      <w:r>
        <w:rPr>
          <w:rFonts w:ascii="Times New Roman" w:hAnsi="Times New Roman"/>
          <w:sz w:val="24"/>
        </w:rPr>
        <w:t>ажать всякий честный труд, талант, гений;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поселить в детях сознание солидарности каждого отдельного человека с родиной,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человечеством и желание быть им полезным.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разбита на четыре блока: «Читательская грамотность», «Математическая грамотность»,</w:t>
      </w:r>
      <w:r>
        <w:rPr>
          <w:rFonts w:ascii="Times New Roman" w:hAnsi="Times New Roman"/>
          <w:sz w:val="24"/>
        </w:rPr>
        <w:t xml:space="preserve"> «Финансовая грамотность» и «</w:t>
      </w:r>
      <w:proofErr w:type="gramStart"/>
      <w:r>
        <w:rPr>
          <w:rFonts w:ascii="Times New Roman" w:hAnsi="Times New Roman"/>
          <w:sz w:val="24"/>
        </w:rPr>
        <w:t>Естественно-научная</w:t>
      </w:r>
      <w:proofErr w:type="gramEnd"/>
      <w:r>
        <w:rPr>
          <w:rFonts w:ascii="Times New Roman" w:hAnsi="Times New Roman"/>
          <w:sz w:val="24"/>
        </w:rPr>
        <w:t xml:space="preserve"> грамотность».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Целью</w:t>
      </w:r>
      <w:r>
        <w:rPr>
          <w:rFonts w:ascii="Times New Roman" w:hAnsi="Times New Roman"/>
          <w:sz w:val="24"/>
        </w:rPr>
        <w:t xml:space="preserve"> изучения блока </w:t>
      </w:r>
      <w:r>
        <w:rPr>
          <w:rFonts w:ascii="Times New Roman" w:hAnsi="Times New Roman"/>
          <w:b/>
          <w:i/>
          <w:sz w:val="24"/>
        </w:rPr>
        <w:t>«Читательская грамотность»</w:t>
      </w:r>
      <w:r>
        <w:rPr>
          <w:rFonts w:ascii="Times New Roman" w:hAnsi="Times New Roman"/>
          <w:sz w:val="24"/>
        </w:rPr>
        <w:t xml:space="preserve"> является развитие способности учащихся к осмыслению письменных текстов и рефлексии на них, использования их содержания для достижения собственных</w:t>
      </w:r>
      <w:r>
        <w:rPr>
          <w:rFonts w:ascii="Times New Roman" w:hAnsi="Times New Roman"/>
          <w:sz w:val="24"/>
        </w:rPr>
        <w:t xml:space="preserve">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Целью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Математическая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</w:t>
      </w:r>
      <w:r>
        <w:rPr>
          <w:rFonts w:ascii="Times New Roman" w:hAnsi="Times New Roman"/>
          <w:sz w:val="24"/>
        </w:rPr>
        <w:t>стоящем и будущем потребности, присущие созидательному, заинтересованному и мыслящему гражданину.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Целью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i/>
          <w:sz w:val="24"/>
        </w:rPr>
        <w:t xml:space="preserve"> «Финансовая </w:t>
      </w:r>
      <w:proofErr w:type="spellStart"/>
      <w:r>
        <w:rPr>
          <w:rFonts w:ascii="Times New Roman" w:hAnsi="Times New Roman"/>
          <w:b/>
          <w:i/>
          <w:sz w:val="24"/>
        </w:rPr>
        <w:t>грамотность</w:t>
      </w:r>
      <w:proofErr w:type="gramStart"/>
      <w:r>
        <w:rPr>
          <w:rFonts w:ascii="Times New Roman" w:hAnsi="Times New Roman"/>
          <w:b/>
          <w:i/>
          <w:sz w:val="24"/>
        </w:rPr>
        <w:t>»</w:t>
      </w:r>
      <w:r>
        <w:rPr>
          <w:rFonts w:ascii="Times New Roman" w:hAnsi="Times New Roman"/>
          <w:sz w:val="24"/>
        </w:rPr>
        <w:t>я</w:t>
      </w:r>
      <w:proofErr w:type="gramEnd"/>
      <w:r>
        <w:rPr>
          <w:rFonts w:ascii="Times New Roman" w:hAnsi="Times New Roman"/>
          <w:sz w:val="24"/>
        </w:rPr>
        <w:t>вляется</w:t>
      </w:r>
      <w:proofErr w:type="spellEnd"/>
      <w:r>
        <w:rPr>
          <w:rFonts w:ascii="Times New Roman" w:hAnsi="Times New Roman"/>
          <w:sz w:val="24"/>
        </w:rPr>
        <w:t xml:space="preserve"> развитие экономического образа мышления, воспитание ответственности и нравственного поведения в области </w:t>
      </w:r>
      <w:r>
        <w:rPr>
          <w:rFonts w:ascii="Times New Roman" w:hAnsi="Times New Roman"/>
          <w:sz w:val="24"/>
        </w:rPr>
        <w:t>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 xml:space="preserve">Целью </w:t>
      </w:r>
      <w:r>
        <w:rPr>
          <w:rFonts w:ascii="Times New Roman" w:hAnsi="Times New Roman"/>
          <w:sz w:val="24"/>
        </w:rPr>
        <w:t xml:space="preserve">изучения блока </w:t>
      </w:r>
      <w:r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i/>
          <w:sz w:val="24"/>
        </w:rPr>
        <w:t>Естественно-научная  грамотность»</w:t>
      </w:r>
      <w:r>
        <w:rPr>
          <w:rFonts w:ascii="Times New Roman" w:hAnsi="Times New Roman"/>
          <w:sz w:val="24"/>
        </w:rPr>
        <w:t xml:space="preserve"> является формирование у обучающихся способности использовать естественно-научные 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</w:t>
      </w:r>
      <w:r>
        <w:rPr>
          <w:rFonts w:ascii="Times New Roman" w:hAnsi="Times New Roman"/>
          <w:sz w:val="24"/>
        </w:rPr>
        <w:t>ериментах.</w:t>
      </w:r>
      <w:proofErr w:type="gramEnd"/>
      <w:r>
        <w:rPr>
          <w:rFonts w:ascii="Times New Roman" w:hAnsi="Times New Roman"/>
          <w:sz w:val="24"/>
        </w:rPr>
        <w:t xml:space="preserve"> Эти выводы необходимы для понимания окружающего мира и тех изменений, которые вносит в него деятельность человека, а также для принятия соответствующих решений.</w:t>
      </w:r>
    </w:p>
    <w:p w:rsidR="009354B7" w:rsidRDefault="003A4572">
      <w:pPr>
        <w:pStyle w:val="a3"/>
        <w:widowControl/>
        <w:spacing w:after="0"/>
        <w:ind w:left="284" w:firstLine="142"/>
        <w:contextualSpacing/>
        <w:jc w:val="center"/>
        <w:rPr>
          <w:b/>
        </w:rPr>
      </w:pPr>
      <w:r>
        <w:rPr>
          <w:b/>
          <w:caps/>
        </w:rPr>
        <w:t>МЕСТО курса внеурочной деятельности «Функциональная грамотность» В УЧЕБНОМ  ПЛАНЕ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ограмма курса внеурочной деятельности «Функциональная грамотность» предназначена для реализации в 1 классе начальной школы и рассчитана на 33 часа (при 1 часе в неделю). Программа курса внеурочной деятельности «Функциональная грамотность» предназначена для</w:t>
      </w:r>
      <w:r>
        <w:rPr>
          <w:rFonts w:ascii="Times New Roman" w:hAnsi="Times New Roman"/>
          <w:sz w:val="24"/>
        </w:rPr>
        <w:t xml:space="preserve"> реализации во 2 -4 классах начальной школы и рассчитана на 34 часа (при 1 часе в неделю). Весь курс состоит из 4 блоков</w:t>
      </w:r>
      <w:proofErr w:type="gramStart"/>
      <w:r>
        <w:rPr>
          <w:rFonts w:ascii="Times New Roman" w:hAnsi="Times New Roman"/>
          <w:sz w:val="24"/>
        </w:rPr>
        <w:t xml:space="preserve"> :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читательская грамотность (по 8 часов в каждом классе) ;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математическая грамотность (по 8 часов в каждом классе);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компьютерная г</w:t>
      </w:r>
      <w:r>
        <w:rPr>
          <w:rFonts w:ascii="Times New Roman" w:hAnsi="Times New Roman"/>
          <w:sz w:val="24"/>
        </w:rPr>
        <w:t xml:space="preserve">рамотность (по 8 часов в каждом классе); </w:t>
      </w:r>
      <w:r>
        <w:rPr>
          <w:rFonts w:ascii="Symbol" w:hAnsi="Symbol"/>
          <w:sz w:val="24"/>
        </w:rPr>
        <w:t></w:t>
      </w:r>
      <w:r>
        <w:rPr>
          <w:rFonts w:ascii="Times New Roman" w:hAnsi="Times New Roman"/>
          <w:sz w:val="24"/>
        </w:rPr>
        <w:t xml:space="preserve"> грамотность в естественных науках (по 8 часов в каждом классе).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Учитель может варьировать, чередовать последовательность проведения занятий по своему усмотрению.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</w:t>
      </w:r>
      <w:r>
        <w:rPr>
          <w:rFonts w:ascii="Times New Roman" w:hAnsi="Times New Roman"/>
          <w:sz w:val="24"/>
        </w:rPr>
        <w:t>озрастных особенностей первоклассников для занятий используются сюжеты авторских и русских народных сказок.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мотивации изучения курса и с учетом возрастных особенностей второклассников для занятий используются сюжеты художественных и научно-по</w:t>
      </w:r>
      <w:r>
        <w:rPr>
          <w:rFonts w:ascii="Times New Roman" w:hAnsi="Times New Roman"/>
          <w:sz w:val="24"/>
        </w:rPr>
        <w:t>знавательных текстов.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3 классе начальной школы </w:t>
      </w:r>
      <w:r>
        <w:rPr>
          <w:rFonts w:ascii="Times New Roman" w:hAnsi="Times New Roman"/>
          <w:spacing w:val="-4"/>
          <w:sz w:val="24"/>
        </w:rPr>
        <w:t xml:space="preserve">в первом полугодии проводятся занятия по формированию читательской и </w:t>
      </w:r>
      <w:proofErr w:type="gramStart"/>
      <w:r>
        <w:rPr>
          <w:rFonts w:ascii="Times New Roman" w:hAnsi="Times New Roman"/>
          <w:spacing w:val="-4"/>
          <w:sz w:val="24"/>
        </w:rPr>
        <w:t>естественно-научной</w:t>
      </w:r>
      <w:proofErr w:type="gramEnd"/>
      <w:r>
        <w:rPr>
          <w:rFonts w:ascii="Times New Roman" w:hAnsi="Times New Roman"/>
          <w:spacing w:val="-4"/>
          <w:sz w:val="24"/>
        </w:rPr>
        <w:t xml:space="preserve"> грамотности, во втором полугодии – по формированию математической и финансовой грамотности.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 4 классе начальной школ</w:t>
      </w:r>
      <w:r>
        <w:rPr>
          <w:rFonts w:ascii="Times New Roman" w:hAnsi="Times New Roman"/>
          <w:sz w:val="24"/>
        </w:rPr>
        <w:t xml:space="preserve">ы в первом полугодии проводятся занятия по формированию читательской и </w:t>
      </w:r>
      <w:proofErr w:type="gramStart"/>
      <w:r>
        <w:rPr>
          <w:rFonts w:ascii="Times New Roman" w:hAnsi="Times New Roman"/>
          <w:sz w:val="24"/>
        </w:rPr>
        <w:t>естественно-научной</w:t>
      </w:r>
      <w:proofErr w:type="gramEnd"/>
      <w:r>
        <w:rPr>
          <w:rFonts w:ascii="Times New Roman" w:hAnsi="Times New Roman"/>
          <w:sz w:val="24"/>
        </w:rPr>
        <w:t xml:space="preserve"> грамотности, во втором полугодии – по формированию математической и финансовой грамотности. </w:t>
      </w:r>
    </w:p>
    <w:p w:rsidR="009354B7" w:rsidRDefault="003A4572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Со</w:t>
      </w:r>
      <w:r>
        <w:rPr>
          <w:rFonts w:ascii="Times New Roman" w:hAnsi="Times New Roman"/>
          <w:b/>
          <w:smallCaps/>
          <w:sz w:val="28"/>
        </w:rPr>
        <w:t>держание</w:t>
      </w:r>
      <w:r>
        <w:rPr>
          <w:rFonts w:ascii="Times New Roman" w:hAnsi="Times New Roman"/>
          <w:b/>
          <w:caps/>
          <w:sz w:val="24"/>
        </w:rPr>
        <w:t xml:space="preserve"> курса внеурочной деятельности «Функциональная грамотность»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 xml:space="preserve">1 </w:t>
      </w:r>
      <w:r>
        <w:rPr>
          <w:rFonts w:ascii="Times New Roman" w:hAnsi="Times New Roman"/>
          <w:b/>
          <w:smallCaps/>
          <w:sz w:val="24"/>
        </w:rPr>
        <w:t>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Читательская грамотность:</w:t>
      </w:r>
      <w:r>
        <w:rPr>
          <w:rFonts w:ascii="Times New Roman" w:hAnsi="Times New Roman"/>
          <w:sz w:val="24"/>
        </w:rPr>
        <w:t xml:space="preserve"> анализ текстов авторских и русских народных сказок, составление характеристики героев прочитанных произведений, деление текстов на части, составление картинного плана, ответы по содержанию прочитанных произведений, эмоционал</w:t>
      </w:r>
      <w:r>
        <w:rPr>
          <w:rFonts w:ascii="Times New Roman" w:hAnsi="Times New Roman"/>
          <w:sz w:val="24"/>
        </w:rPr>
        <w:t>ьная и личностная оценка прочитанного.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Математическая грамотность:</w:t>
      </w:r>
      <w:r>
        <w:rPr>
          <w:rFonts w:ascii="Times New Roman" w:hAnsi="Times New Roman"/>
          <w:sz w:val="24"/>
        </w:rPr>
        <w:t xml:space="preserve"> счет предметов в пределах 10, составление числовых выражений и нахождение их значений, состав чисел первого и второго десятка, задание на нахождение суммы; задачи на нахождение части числа,</w:t>
      </w:r>
      <w:r>
        <w:rPr>
          <w:rFonts w:ascii="Times New Roman" w:hAnsi="Times New Roman"/>
          <w:sz w:val="24"/>
        </w:rPr>
        <w:t xml:space="preserve"> задачи на увеличение и уменьшение числа на несколько единиц, чтение и заполнение таблиц, круговых диаграмм, ложные и истинные высказывания.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>: деньги, финансы, покупка, товар, обмен, бартер, услуги платные и бесплатные, доход, прибыль</w:t>
      </w:r>
      <w:r>
        <w:rPr>
          <w:rFonts w:ascii="Times New Roman" w:hAnsi="Times New Roman"/>
          <w:sz w:val="24"/>
        </w:rPr>
        <w:t>, банк, реклама, цена, количество, стоимость.</w:t>
      </w:r>
      <w:proofErr w:type="gramEnd"/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sz w:val="24"/>
        </w:rPr>
        <w:t>Естественно-научная</w:t>
      </w:r>
      <w:proofErr w:type="gramEnd"/>
      <w:r>
        <w:rPr>
          <w:rFonts w:ascii="Times New Roman" w:hAnsi="Times New Roman"/>
          <w:sz w:val="24"/>
        </w:rPr>
        <w:t xml:space="preserve"> грамотность: наблюдения и простейшие эксперименты с яблоком, воздушным шариком, зеркалом и апельсином; воздух и его свойства, соль и её свойства, вода и её свойства, три состояния воды, плав</w:t>
      </w:r>
      <w:r>
        <w:rPr>
          <w:rFonts w:ascii="Times New Roman" w:hAnsi="Times New Roman"/>
          <w:sz w:val="24"/>
        </w:rPr>
        <w:t>учесть предметов, отражение</w:t>
      </w:r>
    </w:p>
    <w:p w:rsidR="009354B7" w:rsidRDefault="003A4572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Читательская грамотность:</w:t>
      </w:r>
      <w:r>
        <w:rPr>
          <w:rFonts w:ascii="Times New Roman" w:hAnsi="Times New Roman"/>
          <w:sz w:val="24"/>
        </w:rPr>
        <w:t xml:space="preserve"> (1, 5, 9, 13, 17, 21, 25, 29 занятия): понятия «художественный» и «научно-познавательный»; жанровое сходство и различия художественных и научно-познавательных текстов; составление характеристики</w:t>
      </w:r>
      <w:r>
        <w:rPr>
          <w:rFonts w:ascii="Times New Roman" w:hAnsi="Times New Roman"/>
          <w:sz w:val="24"/>
        </w:rPr>
        <w:t xml:space="preserve"> героев прочитанных произведений; деление текстов на части, составление плана; ответы по содержанию прочитанных произведений, эмоциональная и личностная оценка прочитанного;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pacing w:val="4"/>
          <w:sz w:val="24"/>
        </w:rPr>
      </w:pPr>
      <w:r>
        <w:rPr>
          <w:rFonts w:ascii="Times New Roman" w:hAnsi="Times New Roman"/>
          <w:b/>
          <w:spacing w:val="4"/>
          <w:sz w:val="24"/>
        </w:rPr>
        <w:t>Математическая грамотность</w:t>
      </w:r>
      <w:r>
        <w:rPr>
          <w:rFonts w:ascii="Times New Roman" w:hAnsi="Times New Roman"/>
          <w:spacing w:val="4"/>
          <w:sz w:val="24"/>
        </w:rPr>
        <w:t xml:space="preserve"> (2, 6, 10, 14, 18, 22, 26, 30 занятия): нахождение значений математических выражений в пределах 100, составление числовых выражений и нахождение их значений. Состав чисел первого и второго десятка, задание на нахождение суммы; задачи на нахождение части ч</w:t>
      </w:r>
      <w:r>
        <w:rPr>
          <w:rFonts w:ascii="Times New Roman" w:hAnsi="Times New Roman"/>
          <w:spacing w:val="4"/>
          <w:sz w:val="24"/>
        </w:rPr>
        <w:t>исла, задачи на увеличение и уменьшение числа на несколько единиц, чтение и заполнение таблиц, столбчатых диаграмм, календарь, логические задачи, ложные и истинные высказывания, построение геометрических фигур, нахождение длины ломаной, диаметр окружности,</w:t>
      </w:r>
      <w:r>
        <w:rPr>
          <w:rFonts w:ascii="Times New Roman" w:hAnsi="Times New Roman"/>
          <w:spacing w:val="4"/>
          <w:sz w:val="24"/>
        </w:rPr>
        <w:t xml:space="preserve"> периметр треугольника.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Финансовая грамотность</w:t>
      </w:r>
      <w:r>
        <w:rPr>
          <w:rFonts w:ascii="Times New Roman" w:hAnsi="Times New Roman"/>
          <w:sz w:val="24"/>
        </w:rPr>
        <w:t xml:space="preserve"> (3, 7, 11, 15, 19, 23, 27, 31 занятия): деньги, аверс и реверс монеты, кредиты, вклады, банковская карта, правила безопасного использования банковских карт, фальшивые и повреждённые деньги, средства защиты рос</w:t>
      </w:r>
      <w:r>
        <w:rPr>
          <w:rFonts w:ascii="Times New Roman" w:hAnsi="Times New Roman"/>
          <w:sz w:val="24"/>
        </w:rPr>
        <w:t>сийских банкнот, валюта.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</w:rPr>
        <w:t xml:space="preserve"> грамотность</w:t>
      </w:r>
      <w:r>
        <w:rPr>
          <w:rFonts w:ascii="Times New Roman" w:hAnsi="Times New Roman"/>
          <w:sz w:val="24"/>
        </w:rPr>
        <w:t xml:space="preserve"> (4, 8, 12, 16, 20, 24, 28, 32 занятия): наблюдения и простейшие эксперименты с яблоком, овощами, мёдом, лесной землей, песком, глиной. Состав почвы, перегной. Состав и свойства древесины. Названия ов</w:t>
      </w:r>
      <w:r>
        <w:rPr>
          <w:rFonts w:ascii="Times New Roman" w:hAnsi="Times New Roman"/>
          <w:sz w:val="24"/>
        </w:rPr>
        <w:t>ощей, выделение среди овощей корнеплодов. Названия частей растений, виды корней, свойства корней. Представление о позвоночных животных.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i/>
          <w:sz w:val="24"/>
        </w:rPr>
        <w:t>Читательская</w:t>
      </w:r>
      <w:r>
        <w:rPr>
          <w:rFonts w:ascii="Times New Roman" w:hAnsi="Times New Roman"/>
          <w:b/>
          <w:sz w:val="24"/>
        </w:rPr>
        <w:t xml:space="preserve"> грамотность</w:t>
      </w:r>
      <w:r>
        <w:rPr>
          <w:rFonts w:ascii="Times New Roman" w:hAnsi="Times New Roman"/>
          <w:sz w:val="24"/>
        </w:rPr>
        <w:t xml:space="preserve"> (1, 3, 5, 7, 9, 11, 13, 15 занятия): научно-познавательные тексты; основная мысль текст</w:t>
      </w:r>
      <w:r>
        <w:rPr>
          <w:rFonts w:ascii="Times New Roman" w:hAnsi="Times New Roman"/>
          <w:sz w:val="24"/>
        </w:rPr>
        <w:t>а, тема текста, деление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Естественно-научная </w:t>
      </w:r>
      <w:r>
        <w:rPr>
          <w:rFonts w:ascii="Times New Roman" w:hAnsi="Times New Roman"/>
          <w:b/>
          <w:sz w:val="24"/>
        </w:rPr>
        <w:t>грамотность</w:t>
      </w:r>
      <w:r>
        <w:rPr>
          <w:rFonts w:ascii="Times New Roman" w:hAnsi="Times New Roman"/>
          <w:sz w:val="24"/>
        </w:rPr>
        <w:t xml:space="preserve"> (2, 4, 6, 8, 10, 12, 14 занятия)</w:t>
      </w:r>
      <w:proofErr w:type="gramStart"/>
      <w:r>
        <w:rPr>
          <w:rFonts w:ascii="Times New Roman" w:hAnsi="Times New Roman"/>
          <w:sz w:val="24"/>
        </w:rPr>
        <w:t>:о</w:t>
      </w:r>
      <w:proofErr w:type="gramEnd"/>
      <w:r>
        <w:rPr>
          <w:rFonts w:ascii="Times New Roman" w:hAnsi="Times New Roman"/>
          <w:sz w:val="24"/>
        </w:rPr>
        <w:t xml:space="preserve">собенности </w:t>
      </w:r>
      <w:r>
        <w:rPr>
          <w:rFonts w:ascii="Times New Roman" w:hAnsi="Times New Roman"/>
          <w:sz w:val="24"/>
        </w:rPr>
        <w:t xml:space="preserve">жизнедеятельности дождевых червей: кальций и его роль в организме </w:t>
      </w:r>
      <w:proofErr w:type="spellStart"/>
      <w:r>
        <w:rPr>
          <w:rFonts w:ascii="Times New Roman" w:hAnsi="Times New Roman"/>
          <w:sz w:val="24"/>
        </w:rPr>
        <w:t>человека,дрожжи</w:t>
      </w:r>
      <w:proofErr w:type="spellEnd"/>
      <w:r>
        <w:rPr>
          <w:rFonts w:ascii="Times New Roman" w:hAnsi="Times New Roman"/>
          <w:sz w:val="24"/>
        </w:rPr>
        <w:t>, виды облаков, свойства мела, свойства мыла, восковые свечи, магнит и его свойства.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color w:val="00B050"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Финансовая</w:t>
      </w:r>
      <w:r>
        <w:rPr>
          <w:rFonts w:ascii="Times New Roman" w:hAnsi="Times New Roman"/>
          <w:b/>
          <w:sz w:val="24"/>
        </w:rPr>
        <w:t xml:space="preserve"> грамотность</w:t>
      </w:r>
      <w:r>
        <w:rPr>
          <w:rFonts w:ascii="Times New Roman" w:hAnsi="Times New Roman"/>
          <w:sz w:val="24"/>
        </w:rPr>
        <w:t>(18, 20, 22, 24, 26, 28, 30, 32 занятия): бюджет, уровни государстве</w:t>
      </w:r>
      <w:r>
        <w:rPr>
          <w:rFonts w:ascii="Times New Roman" w:hAnsi="Times New Roman"/>
          <w:sz w:val="24"/>
        </w:rPr>
        <w:t>нного бюджета, семейный бюджет, заработная плата, пенсия, дополнительные доходы (выигрыш, клад, пособия).</w:t>
      </w:r>
      <w:proofErr w:type="gramEnd"/>
      <w:r>
        <w:rPr>
          <w:rFonts w:ascii="Times New Roman" w:hAnsi="Times New Roman"/>
          <w:sz w:val="24"/>
        </w:rPr>
        <w:t xml:space="preserve"> Обязательные, желаемые и непредвиденные расходы. Налоги. Экономия семейного бюджета.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Математическая</w:t>
      </w:r>
      <w:r>
        <w:rPr>
          <w:rFonts w:ascii="Times New Roman" w:hAnsi="Times New Roman"/>
          <w:b/>
          <w:sz w:val="24"/>
        </w:rPr>
        <w:t xml:space="preserve"> грамотность</w:t>
      </w:r>
      <w:r>
        <w:rPr>
          <w:rFonts w:ascii="Times New Roman" w:hAnsi="Times New Roman"/>
          <w:sz w:val="24"/>
        </w:rPr>
        <w:t>(19, 21, 23, 25, 27, 29, 31, 33 занятия</w:t>
      </w:r>
      <w:r>
        <w:rPr>
          <w:rFonts w:ascii="Times New Roman" w:hAnsi="Times New Roman"/>
          <w:sz w:val="24"/>
        </w:rPr>
        <w:t>): 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несколько единиц, решение з</w:t>
      </w:r>
      <w:r>
        <w:rPr>
          <w:rFonts w:ascii="Times New Roman" w:hAnsi="Times New Roman"/>
          <w:sz w:val="24"/>
        </w:rPr>
        <w:t>адачи с тройкой величин «цена, количество, стоимость», чтение и заполнение таблиц, столбчатых и круговых диаграмм, работа с графиками.</w:t>
      </w:r>
    </w:p>
    <w:p w:rsidR="009354B7" w:rsidRDefault="003A4572">
      <w:pPr>
        <w:tabs>
          <w:tab w:val="center" w:pos="4677"/>
          <w:tab w:val="left" w:pos="5475"/>
        </w:tabs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i/>
          <w:sz w:val="24"/>
        </w:rPr>
        <w:t>Читательская грамотность</w:t>
      </w:r>
      <w:r>
        <w:rPr>
          <w:rFonts w:ascii="Times New Roman" w:hAnsi="Times New Roman"/>
          <w:sz w:val="24"/>
        </w:rPr>
        <w:t xml:space="preserve"> (занятия 1-8): научно-познавательные тексты; основная мысль текста, тема текста, деление</w:t>
      </w:r>
      <w:r>
        <w:rPr>
          <w:rFonts w:ascii="Times New Roman" w:hAnsi="Times New Roman"/>
          <w:sz w:val="24"/>
        </w:rPr>
        <w:t xml:space="preserve"> текста на части, составление плана текста; ответы на вопросы по содержанию прочитанного текста, лексическое значение слов; личностная оценка прочитанного.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i/>
          <w:sz w:val="24"/>
        </w:rPr>
        <w:t>Естественно-научная грамотность</w:t>
      </w:r>
      <w:r>
        <w:rPr>
          <w:rFonts w:ascii="Times New Roman" w:hAnsi="Times New Roman"/>
          <w:sz w:val="24"/>
        </w:rPr>
        <w:t xml:space="preserve"> (занятия 9-16): томат, болгарский перец, картофель, баклажаны, лук, </w:t>
      </w:r>
      <w:r>
        <w:rPr>
          <w:rFonts w:ascii="Times New Roman" w:hAnsi="Times New Roman"/>
          <w:sz w:val="24"/>
        </w:rPr>
        <w:t>капуста, горох, грибы.</w:t>
      </w:r>
      <w:proofErr w:type="gramEnd"/>
      <w:r>
        <w:rPr>
          <w:rFonts w:ascii="Times New Roman" w:hAnsi="Times New Roman"/>
          <w:sz w:val="24"/>
        </w:rPr>
        <w:t xml:space="preserve"> Работа с понятиями: многолетнее / однолетнее растение, части растений, условия и способы размножения, строение плодов, сроки посадки, возможности использования человеком.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/>
          <w:b/>
          <w:i/>
          <w:sz w:val="24"/>
        </w:rPr>
        <w:t>Финансовая грамотност</w:t>
      </w:r>
      <w:proofErr w:type="gramStart"/>
      <w:r>
        <w:rPr>
          <w:rFonts w:ascii="Times New Roman" w:hAnsi="Times New Roman"/>
          <w:b/>
          <w:i/>
          <w:sz w:val="24"/>
        </w:rPr>
        <w:t>ь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занятия 18-25): потребительская корзин</w:t>
      </w:r>
      <w:r>
        <w:rPr>
          <w:rFonts w:ascii="Times New Roman" w:hAnsi="Times New Roman"/>
          <w:sz w:val="24"/>
        </w:rPr>
        <w:t xml:space="preserve">а, состав потребительской корзины, прожиточный минимум, минимальный размер оплаты труда, страхование и его виды, распродажа, акция, скидка, бонусы, </w:t>
      </w:r>
      <w:proofErr w:type="spellStart"/>
      <w:r>
        <w:rPr>
          <w:rFonts w:ascii="Times New Roman" w:hAnsi="Times New Roman"/>
          <w:sz w:val="24"/>
        </w:rPr>
        <w:t>кешбэк</w:t>
      </w:r>
      <w:proofErr w:type="spellEnd"/>
      <w:r>
        <w:rPr>
          <w:rFonts w:ascii="Times New Roman" w:hAnsi="Times New Roman"/>
          <w:sz w:val="24"/>
        </w:rPr>
        <w:t>, страховые риски, благотворительность, благотворитель, благотворительный фонд.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Математическая грамотн</w:t>
      </w:r>
      <w:r>
        <w:rPr>
          <w:rFonts w:ascii="Times New Roman" w:hAnsi="Times New Roman"/>
          <w:b/>
          <w:i/>
          <w:sz w:val="24"/>
        </w:rPr>
        <w:t>ост</w:t>
      </w:r>
      <w:proofErr w:type="gramStart"/>
      <w:r>
        <w:rPr>
          <w:rFonts w:ascii="Times New Roman" w:hAnsi="Times New Roman"/>
          <w:b/>
          <w:i/>
          <w:sz w:val="24"/>
        </w:rPr>
        <w:t>ь</w:t>
      </w:r>
      <w:r>
        <w:rPr>
          <w:rFonts w:ascii="Times New Roman" w:hAnsi="Times New Roman"/>
          <w:sz w:val="24"/>
        </w:rPr>
        <w:t>(</w:t>
      </w:r>
      <w:proofErr w:type="gramEnd"/>
      <w:r>
        <w:rPr>
          <w:rFonts w:ascii="Times New Roman" w:hAnsi="Times New Roman"/>
          <w:sz w:val="24"/>
        </w:rPr>
        <w:t>занятия 26-33):нахождение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с тройкой величин «цена, количество, стоимость», сравнение различных вариантов п</w:t>
      </w:r>
      <w:r>
        <w:rPr>
          <w:rFonts w:ascii="Times New Roman" w:hAnsi="Times New Roman"/>
          <w:sz w:val="24"/>
        </w:rPr>
        <w:t xml:space="preserve">окупок; нахождение размера скидки на товар, нахождение цены товара со </w:t>
      </w:r>
      <w:r>
        <w:rPr>
          <w:rFonts w:ascii="Times New Roman" w:hAnsi="Times New Roman"/>
          <w:sz w:val="24"/>
        </w:rPr>
        <w:lastRenderedPageBreak/>
        <w:t>скидкой; чтение и заполнение таблиц, столбчатых и круговых диаграмм, работа с графиками, умение пользоваться калькулятором.</w:t>
      </w:r>
    </w:p>
    <w:p w:rsidR="009354B7" w:rsidRDefault="003A4572">
      <w:pPr>
        <w:tabs>
          <w:tab w:val="left" w:pos="2268"/>
        </w:tabs>
        <w:spacing w:line="240" w:lineRule="auto"/>
        <w:ind w:left="284" w:firstLine="142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aps/>
          <w:sz w:val="24"/>
        </w:rPr>
        <w:t>ПЛАНИРУЕМЫЕ ОБРАЗОВАТЕЛЬНЫЕ РЕЗУЛЬТАТЫ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Личностные</w:t>
      </w:r>
      <w:r>
        <w:rPr>
          <w:rFonts w:ascii="Times New Roman" w:hAnsi="Times New Roman"/>
          <w:sz w:val="24"/>
        </w:rPr>
        <w:t xml:space="preserve">  результаты</w:t>
      </w:r>
      <w:r>
        <w:rPr>
          <w:rFonts w:ascii="Times New Roman" w:hAnsi="Times New Roman"/>
          <w:sz w:val="24"/>
        </w:rPr>
        <w:t xml:space="preserve"> изучения курса: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осознавать себя как члена семьи, общества и государства: участие в обсуждении финансовых проблем семьи, принятие решений о семейном бюджете;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овладевать начальными навыками адаптации в мире финансовых отношений: сопоставление доходов </w:t>
      </w:r>
      <w:r>
        <w:rPr>
          <w:rFonts w:ascii="Times New Roman" w:hAnsi="Times New Roman"/>
          <w:sz w:val="24"/>
        </w:rPr>
        <w:t xml:space="preserve">и расходов, простые вычисления в области семейных финансов;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осознавать личную ответственность за свои поступки;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уметь сотрудничать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разных игровых и реальных ситуациях.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изучения курса: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Познавательные: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осваивать способы решения проблем творческого и поискового характера: работа над проектами и исследования;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различные способы поиска, сбора, обработки, анализа и представления информации;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овладевать логическими действиями</w:t>
      </w:r>
      <w:r>
        <w:rPr>
          <w:rFonts w:ascii="Times New Roman" w:hAnsi="Times New Roman"/>
          <w:sz w:val="24"/>
        </w:rPr>
        <w:t xml:space="preserve">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использовать знаково-символические средства, в том числе моделирование;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ориентироваться в своей системе</w:t>
      </w:r>
      <w:r>
        <w:rPr>
          <w:rFonts w:ascii="Times New Roman" w:hAnsi="Times New Roman"/>
          <w:sz w:val="24"/>
        </w:rPr>
        <w:t xml:space="preserve"> знаний: отличать новое от уже </w:t>
      </w:r>
      <w:proofErr w:type="gramStart"/>
      <w:r>
        <w:rPr>
          <w:rFonts w:ascii="Times New Roman" w:hAnsi="Times New Roman"/>
          <w:sz w:val="24"/>
        </w:rPr>
        <w:t>известного</w:t>
      </w:r>
      <w:proofErr w:type="gramEnd"/>
      <w:r>
        <w:rPr>
          <w:rFonts w:ascii="Times New Roman" w:hAnsi="Times New Roman"/>
          <w:sz w:val="24"/>
        </w:rPr>
        <w:t>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делать предварительный отбор источников информации: ориентироваться в потоке информации;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добывать новые знания: находить ответы на вопросы, используя учебные пособия, свой жизненный опыт и информацию, полученн</w:t>
      </w:r>
      <w:r>
        <w:rPr>
          <w:rFonts w:ascii="Times New Roman" w:hAnsi="Times New Roman"/>
          <w:sz w:val="24"/>
        </w:rPr>
        <w:t>ую от окружающих;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перерабатывать полученную информацию: сравнивать и группировать объекты;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преобразовывать информацию из одной формы в другую.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Регулятивные: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проявлять познавательную и творческую инициативу;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принимать и сохранять учебную цель и зад</w:t>
      </w:r>
      <w:r>
        <w:rPr>
          <w:rFonts w:ascii="Times New Roman" w:hAnsi="Times New Roman"/>
          <w:sz w:val="24"/>
        </w:rPr>
        <w:t>ачу;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планировать ее реализацию, в том числе во внутреннем плане;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контролировать и оценивать свои действия, вносить соответствующие коррективы в их выполнение;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4"/>
          <w:sz w:val="24"/>
        </w:rPr>
        <w:t>уметь отличать правильно выполненное задание от неверного;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оценивать правильность выполне</w:t>
      </w:r>
      <w:r>
        <w:rPr>
          <w:rFonts w:ascii="Times New Roman" w:hAnsi="Times New Roman"/>
          <w:sz w:val="24"/>
        </w:rPr>
        <w:t xml:space="preserve">ния действий: знакомство с критериями оценивания, самооценка и </w:t>
      </w:r>
      <w:proofErr w:type="spellStart"/>
      <w:r>
        <w:rPr>
          <w:rFonts w:ascii="Times New Roman" w:hAnsi="Times New Roman"/>
          <w:sz w:val="24"/>
        </w:rPr>
        <w:t>взаимооценка</w:t>
      </w:r>
      <w:proofErr w:type="spellEnd"/>
      <w:r>
        <w:rPr>
          <w:rFonts w:ascii="Times New Roman" w:hAnsi="Times New Roman"/>
          <w:sz w:val="24"/>
        </w:rPr>
        <w:t>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Коммуникативные: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слушать и понимать речь других;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совместно договариваться о правилах работы в группе;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учиться выполнять различные </w:t>
      </w:r>
      <w:r>
        <w:rPr>
          <w:rFonts w:ascii="Times New Roman" w:hAnsi="Times New Roman"/>
          <w:sz w:val="24"/>
        </w:rPr>
        <w:t>роли в группе (лидера, исполнителя, критика).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</w:t>
      </w:r>
      <w:r>
        <w:rPr>
          <w:rFonts w:ascii="Times New Roman" w:hAnsi="Times New Roman"/>
          <w:sz w:val="24"/>
        </w:rPr>
        <w:t>ирять свои знания и возможности, участвовать в социальной жизни.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проводить мат</w:t>
      </w:r>
      <w:r>
        <w:rPr>
          <w:rFonts w:ascii="Times New Roman" w:hAnsi="Times New Roman"/>
          <w:sz w:val="24"/>
        </w:rPr>
        <w:t>ематические рассуждения;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использовать математические понятия, факты, чтобы описать, объяснить и предсказать явления;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– способность понимать роль математики в мире, высказывать обоснованные суждения и принимать решения, которые необходимы кон</w:t>
      </w:r>
      <w:r>
        <w:rPr>
          <w:rFonts w:ascii="Times New Roman" w:hAnsi="Times New Roman"/>
          <w:sz w:val="24"/>
        </w:rPr>
        <w:t>структивному, активному и размышляющему человеку.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понимание и правильное использование экономических терминов;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роли денег в семье и обществе;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характеризовать виды</w:t>
      </w:r>
      <w:r>
        <w:rPr>
          <w:rFonts w:ascii="Times New Roman" w:hAnsi="Times New Roman"/>
          <w:sz w:val="24"/>
        </w:rPr>
        <w:t xml:space="preserve"> и функции денег;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знание источников доходов и направлений расходов семьи;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умение рассчитывать доходы и расходы и составлять простой семейный бюджет;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определение элементарных проблем в области семейных финансов и путей их решения;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– проведение элем</w:t>
      </w:r>
      <w:r>
        <w:rPr>
          <w:rFonts w:ascii="Times New Roman" w:hAnsi="Times New Roman"/>
          <w:sz w:val="24"/>
        </w:rPr>
        <w:t>ентарных финансовых расчётов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</w:rPr>
        <w:t xml:space="preserve">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осваивать и использовать </w:t>
      </w:r>
      <w:proofErr w:type="gramStart"/>
      <w:r>
        <w:rPr>
          <w:rFonts w:ascii="Times New Roman" w:hAnsi="Times New Roman"/>
          <w:sz w:val="24"/>
        </w:rPr>
        <w:t>естественно-научные</w:t>
      </w:r>
      <w:proofErr w:type="gramEnd"/>
      <w:r>
        <w:rPr>
          <w:rFonts w:ascii="Times New Roman" w:hAnsi="Times New Roman"/>
          <w:sz w:val="24"/>
        </w:rPr>
        <w:t xml:space="preserve"> знания для распознания и постановки вопросов, для освоения новых знаний, для объяснения естестве</w:t>
      </w:r>
      <w:r>
        <w:rPr>
          <w:rFonts w:ascii="Times New Roman" w:hAnsi="Times New Roman"/>
          <w:sz w:val="24"/>
        </w:rPr>
        <w:t>нно-научных явлений и формулирования основанных на научных доказательствах выводов;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 основные особенности естествознания как формы человеческого познания.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Предметные результаты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</w:t>
      </w:r>
      <w:r>
        <w:rPr>
          <w:rFonts w:ascii="Times New Roman" w:hAnsi="Times New Roman"/>
          <w:sz w:val="24"/>
        </w:rPr>
        <w:t>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различать тексты различных жанров и типов;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</w:t>
      </w:r>
      <w:r>
        <w:rPr>
          <w:rFonts w:ascii="Times New Roman" w:hAnsi="Times New Roman"/>
          <w:sz w:val="24"/>
        </w:rPr>
        <w:t>мение находить необходимую информацию в прочитанных 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задавать вопросы по содержанию прочитанных текстов;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составлять речевое высказывание в устной и письменной форме в соответствии с поставленной учебной задачей.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Предметные результ</w:t>
      </w:r>
      <w:r>
        <w:rPr>
          <w:rFonts w:ascii="Times New Roman" w:hAnsi="Times New Roman"/>
          <w:b/>
          <w:i/>
          <w:sz w:val="24"/>
          <w:u w:val="single"/>
        </w:rPr>
        <w:t>аты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способность проводить математические рассуждения;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использовать математические понятия, факты, чтобы описать, объяснить и предсказать явления;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активному</w:t>
      </w:r>
      <w:r>
        <w:rPr>
          <w:rFonts w:ascii="Times New Roman" w:hAnsi="Times New Roman"/>
          <w:sz w:val="24"/>
        </w:rPr>
        <w:t xml:space="preserve"> и размышляющему человеку.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Предметные результаты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понимание и правильное использование экономических терминов;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банковских картах;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правильно обращаться с поврежденными деньгами;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</w:t>
      </w:r>
      <w:r>
        <w:rPr>
          <w:rFonts w:ascii="Times New Roman" w:hAnsi="Times New Roman"/>
          <w:sz w:val="24"/>
        </w:rPr>
        <w:t xml:space="preserve">авление о различных банковских услугах;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проведение элементарных финансовых расчётов.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>Предметные результаты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</w:rPr>
        <w:t xml:space="preserve">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осваивать и использовать </w:t>
      </w:r>
      <w:proofErr w:type="gramStart"/>
      <w:r>
        <w:rPr>
          <w:rFonts w:ascii="Times New Roman" w:hAnsi="Times New Roman"/>
          <w:sz w:val="24"/>
        </w:rPr>
        <w:t>естественно-научные</w:t>
      </w:r>
      <w:proofErr w:type="gramEnd"/>
      <w:r>
        <w:rPr>
          <w:rFonts w:ascii="Times New Roman" w:hAnsi="Times New Roman"/>
          <w:sz w:val="24"/>
        </w:rPr>
        <w:t xml:space="preserve"> знания для распознания и постановки в</w:t>
      </w:r>
      <w:r>
        <w:rPr>
          <w:rFonts w:ascii="Times New Roman" w:hAnsi="Times New Roman"/>
          <w:sz w:val="24"/>
        </w:rPr>
        <w:t>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 основные особенности естествознания как формы человеческого познания.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социаль</w:t>
      </w:r>
      <w:r>
        <w:rPr>
          <w:rFonts w:ascii="Times New Roman" w:hAnsi="Times New Roman"/>
          <w:sz w:val="24"/>
        </w:rPr>
        <w:t>ной жизни;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различать тексты различных жанров и типов;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прочитанных 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– </w:t>
      </w:r>
      <w:r>
        <w:rPr>
          <w:rFonts w:ascii="Times New Roman" w:hAnsi="Times New Roman"/>
          <w:spacing w:val="-6"/>
          <w:sz w:val="24"/>
        </w:rPr>
        <w:t>умение задавать вопросы по содержанию прочитанных текстов;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умение составлять речевое высказывание в устной и письменной </w:t>
      </w:r>
      <w:r>
        <w:rPr>
          <w:rFonts w:ascii="Times New Roman" w:hAnsi="Times New Roman"/>
          <w:sz w:val="24"/>
        </w:rPr>
        <w:t>форме в соответствии с поставленной учебной задачей.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проводить математические </w:t>
      </w:r>
      <w:r>
        <w:rPr>
          <w:rFonts w:ascii="Times New Roman" w:hAnsi="Times New Roman"/>
          <w:sz w:val="24"/>
        </w:rPr>
        <w:t>рассуждения;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использовать математические понятия, факты, чтобы описать, объяснить и предсказывать явления;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способность понимать роль математики в мире, высказывать обоснованные суждения и принимать решения, которые необходимы конструктивно</w:t>
      </w:r>
      <w:r>
        <w:rPr>
          <w:rFonts w:ascii="Times New Roman" w:hAnsi="Times New Roman"/>
          <w:sz w:val="24"/>
        </w:rPr>
        <w:t>му, активному и размышляющему человеку.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понимание и правильное использование финансовых терминов;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семейных расходах и доходах;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умение проводить простейшие расчеты </w:t>
      </w:r>
      <w:r>
        <w:rPr>
          <w:rFonts w:ascii="Times New Roman" w:hAnsi="Times New Roman"/>
          <w:sz w:val="24"/>
        </w:rPr>
        <w:t>семейного бюджета;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видах семейных доходов;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представление о различных видах семейных расходов;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представление о способах экономии семейного бюджета.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</w:rPr>
        <w:t xml:space="preserve">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</w:t>
      </w:r>
      <w:r>
        <w:rPr>
          <w:rFonts w:ascii="Times New Roman" w:hAnsi="Times New Roman"/>
          <w:sz w:val="24"/>
        </w:rPr>
        <w:t xml:space="preserve">особность осваивать и использовать </w:t>
      </w:r>
      <w:proofErr w:type="gramStart"/>
      <w:r>
        <w:rPr>
          <w:rFonts w:ascii="Times New Roman" w:hAnsi="Times New Roman"/>
          <w:sz w:val="24"/>
        </w:rPr>
        <w:t>естественно-научные</w:t>
      </w:r>
      <w:proofErr w:type="gramEnd"/>
      <w:r>
        <w:rPr>
          <w:rFonts w:ascii="Times New Roman" w:hAnsi="Times New Roman"/>
          <w:sz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</w:t>
      </w:r>
      <w:r>
        <w:rPr>
          <w:rFonts w:ascii="Times New Roman" w:hAnsi="Times New Roman"/>
          <w:sz w:val="24"/>
        </w:rPr>
        <w:t>ь основные особенности естествознания как формы человеческого познания.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«Читательская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понимать, использовать, оценивать тексты, размышлять о них и заниматься чтением для того, чтобы д</w:t>
      </w:r>
      <w:r>
        <w:rPr>
          <w:rFonts w:ascii="Times New Roman" w:hAnsi="Times New Roman"/>
          <w:sz w:val="24"/>
        </w:rPr>
        <w:t>остигать своих целей, расширять свои знания и возможности, участвовать в социальной жизни;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находить необходимую информацию в прочитанных 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умение задавать вопросы по содержанию прочитанных текстов;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умение составлять речевое высказывание</w:t>
      </w:r>
      <w:r>
        <w:rPr>
          <w:rFonts w:ascii="Times New Roman" w:hAnsi="Times New Roman"/>
          <w:sz w:val="24"/>
        </w:rPr>
        <w:t xml:space="preserve"> в устной и письменной форме в соответствии с поставленной учебной задачей.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</w:t>
      </w:r>
      <w:proofErr w:type="gramStart"/>
      <w:r>
        <w:rPr>
          <w:rFonts w:ascii="Times New Roman" w:hAnsi="Times New Roman"/>
          <w:b/>
          <w:sz w:val="24"/>
        </w:rPr>
        <w:t>Естественно-научная</w:t>
      </w:r>
      <w:proofErr w:type="gramEnd"/>
      <w:r>
        <w:rPr>
          <w:rFonts w:ascii="Times New Roman" w:hAnsi="Times New Roman"/>
          <w:b/>
          <w:sz w:val="24"/>
        </w:rPr>
        <w:t xml:space="preserve">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способность осваивать и использовать </w:t>
      </w:r>
      <w:proofErr w:type="gramStart"/>
      <w:r>
        <w:rPr>
          <w:rFonts w:ascii="Times New Roman" w:hAnsi="Times New Roman"/>
          <w:sz w:val="24"/>
        </w:rPr>
        <w:t>естественно-научные</w:t>
      </w:r>
      <w:proofErr w:type="gramEnd"/>
      <w:r>
        <w:rPr>
          <w:rFonts w:ascii="Times New Roman" w:hAnsi="Times New Roman"/>
          <w:sz w:val="24"/>
        </w:rPr>
        <w:t xml:space="preserve"> знания для распознания и постановки вопросов, для</w:t>
      </w:r>
      <w:r>
        <w:rPr>
          <w:rFonts w:ascii="Times New Roman" w:hAnsi="Times New Roman"/>
          <w:sz w:val="24"/>
        </w:rPr>
        <w:t xml:space="preserve">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способность понимать основные особенности естествознания как формы человеческого познания.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 xml:space="preserve">изучения </w:t>
      </w:r>
      <w:r>
        <w:rPr>
          <w:rFonts w:ascii="Times New Roman" w:hAnsi="Times New Roman"/>
          <w:sz w:val="24"/>
        </w:rPr>
        <w:t>блока</w:t>
      </w:r>
      <w:r>
        <w:rPr>
          <w:rFonts w:ascii="Times New Roman" w:hAnsi="Times New Roman"/>
          <w:b/>
          <w:sz w:val="24"/>
        </w:rPr>
        <w:t xml:space="preserve"> «Математическая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способность формулировать, применять и интерпретировать математику в разнообразных контекстах;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 способность проводить математические рассуждения;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 способность использовать математические понятия, факты, чтобы описать, объяснить и предсказывать явления;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–  способность понимать роль математики в мире, высказывать обоснованные суждения и принимать решения, которые необходимы конструктивному, активно</w:t>
      </w:r>
      <w:r>
        <w:rPr>
          <w:rFonts w:ascii="Times New Roman" w:hAnsi="Times New Roman"/>
          <w:sz w:val="24"/>
        </w:rPr>
        <w:t>му и размышляющему человеку.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>изучения блока</w:t>
      </w:r>
      <w:r>
        <w:rPr>
          <w:rFonts w:ascii="Times New Roman" w:hAnsi="Times New Roman"/>
          <w:b/>
          <w:sz w:val="24"/>
        </w:rPr>
        <w:t xml:space="preserve"> «Финансовая грамотность»: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pacing w:val="-6"/>
          <w:sz w:val="24"/>
        </w:rPr>
        <w:t>понимание и правильное использование финансовых терминов;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семейных расходах и доходах;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умение проводить простейшие расчеты семейного бюджета;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представление о различных видах семейных доходов; 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представление о различных видах семейных расходов;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– представление о способах экономии семейного бюджета.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b/>
          <w:smallCaps/>
          <w:sz w:val="24"/>
        </w:rPr>
      </w:pPr>
      <w:r>
        <w:rPr>
          <w:rFonts w:ascii="Times New Roman" w:hAnsi="Times New Roman"/>
          <w:b/>
          <w:smallCaps/>
          <w:sz w:val="24"/>
        </w:rPr>
        <w:t>Оценка достижения планируемых результатов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Обучение ведется на </w:t>
      </w:r>
      <w:proofErr w:type="spellStart"/>
      <w:r>
        <w:rPr>
          <w:rFonts w:ascii="Times New Roman" w:hAnsi="Times New Roman"/>
          <w:sz w:val="24"/>
        </w:rPr>
        <w:t>безотметочной</w:t>
      </w:r>
      <w:proofErr w:type="spellEnd"/>
      <w:r>
        <w:rPr>
          <w:rFonts w:ascii="Times New Roman" w:hAnsi="Times New Roman"/>
          <w:sz w:val="24"/>
        </w:rPr>
        <w:t xml:space="preserve"> основе.</w:t>
      </w:r>
    </w:p>
    <w:p w:rsidR="009354B7" w:rsidRDefault="003A4572">
      <w:pPr>
        <w:spacing w:line="240" w:lineRule="auto"/>
        <w:ind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оценки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эффективностизанятий</w:t>
      </w:r>
      <w:proofErr w:type="spellEnd"/>
      <w:r>
        <w:rPr>
          <w:rFonts w:ascii="Times New Roman" w:hAnsi="Times New Roman"/>
          <w:sz w:val="24"/>
        </w:rPr>
        <w:t xml:space="preserve"> можно использовать следующие показатели:</w:t>
      </w:r>
    </w:p>
    <w:p w:rsidR="009354B7" w:rsidRDefault="003A4572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помощи, которую оказывает учитель учащимся при выполнении заданий;</w:t>
      </w:r>
    </w:p>
    <w:p w:rsidR="009354B7" w:rsidRDefault="003A4572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9354B7" w:rsidRDefault="003A4572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</w:t>
      </w:r>
      <w:r>
        <w:rPr>
          <w:rFonts w:ascii="Times New Roman" w:hAnsi="Times New Roman"/>
          <w:sz w:val="24"/>
        </w:rPr>
        <w:t xml:space="preserve">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9354B7" w:rsidRDefault="003A4572">
      <w:pPr>
        <w:numPr>
          <w:ilvl w:val="0"/>
          <w:numId w:val="1"/>
        </w:numPr>
        <w:spacing w:after="0" w:line="240" w:lineRule="auto"/>
        <w:ind w:left="0" w:firstLine="142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косвенным показателем эффективности занятий может быть повышение качества успеваемости по математике, русскому язы</w:t>
      </w:r>
      <w:r>
        <w:rPr>
          <w:rFonts w:ascii="Times New Roman" w:hAnsi="Times New Roman"/>
          <w:sz w:val="24"/>
        </w:rPr>
        <w:t>ку, окружающему миру, литературному чтению и др.</w:t>
      </w:r>
    </w:p>
    <w:p w:rsidR="009354B7" w:rsidRDefault="009354B7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354B7" w:rsidRDefault="003A4572">
      <w:pPr>
        <w:tabs>
          <w:tab w:val="center" w:pos="4677"/>
          <w:tab w:val="left" w:pos="5475"/>
        </w:tabs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 </w:t>
      </w:r>
      <w:proofErr w:type="gramStart"/>
      <w:r>
        <w:rPr>
          <w:rFonts w:ascii="Times New Roman" w:hAnsi="Times New Roman"/>
          <w:b/>
          <w:sz w:val="24"/>
        </w:rPr>
        <w:t>–Т</w:t>
      </w:r>
      <w:proofErr w:type="gramEnd"/>
      <w:r>
        <w:rPr>
          <w:rFonts w:ascii="Times New Roman" w:hAnsi="Times New Roman"/>
          <w:b/>
          <w:sz w:val="24"/>
        </w:rPr>
        <w:t>ЕМАТИЧЕСКОЕ ПЛАНИРОВАНИЕ 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1863"/>
        <w:gridCol w:w="708"/>
        <w:gridCol w:w="849"/>
        <w:gridCol w:w="717"/>
        <w:gridCol w:w="1702"/>
        <w:gridCol w:w="1844"/>
        <w:gridCol w:w="1984"/>
      </w:tblGrid>
      <w:tr w:rsidR="009354B7">
        <w:trPr>
          <w:trHeight w:val="33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и т</w:t>
            </w:r>
            <w:r>
              <w:rPr>
                <w:b/>
                <w:spacing w:val="-2"/>
                <w:sz w:val="20"/>
              </w:rPr>
              <w:t xml:space="preserve">ем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Кол-во</w:t>
            </w:r>
          </w:p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  <w:p w:rsidR="009354B7" w:rsidRDefault="009354B7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contextualSpacing/>
              <w:rPr>
                <w:b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Электронны</w:t>
            </w:r>
            <w:proofErr w:type="gramStart"/>
            <w:r>
              <w:rPr>
                <w:b/>
                <w:sz w:val="20"/>
              </w:rPr>
              <w:t>е(</w:t>
            </w:r>
            <w:proofErr w:type="gramEnd"/>
            <w:r>
              <w:rPr>
                <w:b/>
                <w:sz w:val="20"/>
              </w:rPr>
              <w:t>цифровые)</w:t>
            </w:r>
            <w:r>
              <w:rPr>
                <w:b/>
                <w:spacing w:val="-1"/>
                <w:sz w:val="20"/>
              </w:rPr>
              <w:t xml:space="preserve">образовательные </w:t>
            </w:r>
            <w:r>
              <w:rPr>
                <w:b/>
                <w:sz w:val="20"/>
              </w:rPr>
              <w:t>ресурсы</w:t>
            </w:r>
          </w:p>
        </w:tc>
      </w:tr>
      <w:tr w:rsidR="009354B7">
        <w:tc>
          <w:tcPr>
            <w:tcW w:w="102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1.Блок «Читательская грамотность»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Виталий Бианки. Лис и мышонок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Игра, практическая работа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Портал ИСРО РАО</w:t>
            </w:r>
          </w:p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6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и заяц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>. Живые грибы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>Научно-познавательная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Викторина практическая работа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>(</w:t>
            </w:r>
            <w:hyperlink r:id="rId8" w:history="1">
              <w:r>
                <w:rPr>
                  <w:rStyle w:val="a8"/>
                  <w:color w:val="486DAA"/>
                  <w:sz w:val="24"/>
                </w:rPr>
                <w:t>http://</w:t>
              </w:r>
              <w:r>
                <w:rPr>
                  <w:rStyle w:val="a8"/>
                  <w:color w:val="486DAA"/>
                  <w:sz w:val="24"/>
                </w:rPr>
                <w:t>skiv.instrao.ru/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Цыферов. Петушок и солнышко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9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>.  Урок дружбы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Дискуссия практическая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10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Грузинская сказка. Лев и заяц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>Деятельность общения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1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лиса училась летать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2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 Пермяк. Четыре брата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3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/>
                <w:sz w:val="24"/>
              </w:rPr>
              <w:t>Рябу</w:t>
            </w:r>
            <w:proofErr w:type="spellEnd"/>
            <w:r>
              <w:rPr>
                <w:rFonts w:ascii="Times New Roman" w:hAnsi="Times New Roman"/>
                <w:sz w:val="24"/>
              </w:rPr>
              <w:t>, золотые и простые яйца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4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</w:t>
            </w:r>
            <w:r>
              <w:rPr>
                <w:rFonts w:ascii="Times New Roman" w:hAnsi="Times New Roman"/>
                <w:sz w:val="24"/>
              </w:rPr>
              <w:t xml:space="preserve"> козу, козлят и капусту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z w:val="24"/>
              </w:rPr>
              <w:t xml:space="preserve"> практическая работа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5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петушка и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жерновцы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Парная работа</w:t>
            </w:r>
            <w:r>
              <w:rPr>
                <w:sz w:val="24"/>
              </w:rPr>
              <w:t xml:space="preserve">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6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петушок и курочки делили бобовые зёрнышки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Работа </w:t>
            </w:r>
            <w:proofErr w:type="gramStart"/>
            <w:r>
              <w:rPr>
                <w:spacing w:val="-1"/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группа</w:t>
            </w:r>
            <w:r>
              <w:rPr>
                <w:sz w:val="24"/>
              </w:rPr>
              <w:t xml:space="preserve"> практическая работа </w:t>
            </w:r>
            <w:r>
              <w:rPr>
                <w:spacing w:val="-1"/>
                <w:sz w:val="24"/>
              </w:rPr>
              <w:t xml:space="preserve">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7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наливные </w:t>
            </w:r>
            <w:r>
              <w:rPr>
                <w:rFonts w:ascii="Times New Roman" w:hAnsi="Times New Roman"/>
                <w:sz w:val="24"/>
              </w:rPr>
              <w:t>яблочки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18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Машу и трёх медведей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9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старика, </w:t>
            </w:r>
            <w:r>
              <w:rPr>
                <w:rFonts w:ascii="Times New Roman" w:hAnsi="Times New Roman"/>
                <w:sz w:val="24"/>
              </w:rPr>
              <w:t>старуху, волка и лисичку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 с обсуждением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0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/>
                <w:sz w:val="24"/>
              </w:rPr>
              <w:t>мишкин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мёд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8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1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4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3.Блок «Финансовая грамотность»</w:t>
            </w: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покупками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2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Находчивый  </w:t>
            </w:r>
            <w:r>
              <w:rPr>
                <w:rFonts w:ascii="Times New Roman" w:hAnsi="Times New Roman"/>
                <w:sz w:val="24"/>
              </w:rPr>
              <w:t>Колобок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23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Мухи-Цокотухи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Работа в группах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4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rPr>
          <w:trHeight w:val="94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Буратино и карманные деньги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парах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5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Василий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продаёт молоко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Деятельность общения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26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Лесной банк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27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>Портал (РЭШ, </w:t>
            </w:r>
            <w:hyperlink r:id="rId28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 мужик золото менял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Учебная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29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Иванушка хотел </w:t>
            </w:r>
            <w:r>
              <w:rPr>
                <w:rFonts w:ascii="Times New Roman" w:hAnsi="Times New Roman"/>
                <w:sz w:val="24"/>
              </w:rPr>
              <w:t>попить водицы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опыта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30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Пятачок, Винни-Пух и воздушный шарик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Работа в парах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Портал ИСРО РАО</w:t>
            </w:r>
          </w:p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31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репку и другие корнеплоды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Викторина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32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Плывёт, плывёт кораблик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Портал ИСРО РАО</w:t>
            </w:r>
          </w:p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33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Снегурочку и превращения воды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опыта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34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делили апельсин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Научно-познавательная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35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Крошка Енот 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от, кто сидит в пруду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 практическая работа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РЭШ, </w:t>
            </w:r>
            <w:hyperlink r:id="rId36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соль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Познавательная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37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 Яблоко.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7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Игровая 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38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ОБЩЕЕ КОЛИЧЕСТВО ЧАСОВ </w:t>
            </w:r>
            <w:r>
              <w:rPr>
                <w:b/>
                <w:spacing w:val="-4"/>
                <w:sz w:val="18"/>
              </w:rPr>
              <w:t xml:space="preserve">ПО </w:t>
            </w:r>
            <w:r>
              <w:rPr>
                <w:b/>
                <w:sz w:val="18"/>
              </w:rPr>
              <w:t>ПРОГРАММЕ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7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</w:tr>
    </w:tbl>
    <w:p w:rsidR="009354B7" w:rsidRDefault="009354B7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:rsidR="009354B7" w:rsidRDefault="003A4572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ТЕМАТИЧЕСКОЕ ПЛАНИРОВАНИЕ ДЛЯ 2 КЛАССА</w:t>
      </w:r>
    </w:p>
    <w:p w:rsidR="009354B7" w:rsidRDefault="009354B7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93"/>
        <w:gridCol w:w="1967"/>
        <w:gridCol w:w="709"/>
        <w:gridCol w:w="850"/>
        <w:gridCol w:w="992"/>
        <w:gridCol w:w="1985"/>
        <w:gridCol w:w="1276"/>
        <w:gridCol w:w="1984"/>
      </w:tblGrid>
      <w:tr w:rsidR="009354B7">
        <w:tc>
          <w:tcPr>
            <w:tcW w:w="693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67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709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Кол-во</w:t>
            </w:r>
          </w:p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850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992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985" w:type="dxa"/>
          </w:tcPr>
          <w:p w:rsidR="009354B7" w:rsidRDefault="003A4572">
            <w:pPr>
              <w:pStyle w:val="TableParagraph"/>
              <w:spacing w:before="74"/>
              <w:contextualSpacing/>
              <w:rPr>
                <w:b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  <w:tc>
          <w:tcPr>
            <w:tcW w:w="1276" w:type="dxa"/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984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 xml:space="preserve">Электронные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цифровые) образовательные ресурсы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Михаил Пришвин. Беличья память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Сформировать установку на активное участие в решении практических задач, осознанием</w:t>
            </w:r>
            <w:r>
              <w:rPr>
                <w:color w:val="333333"/>
                <w:sz w:val="24"/>
                <w:highlight w:val="white"/>
              </w:rPr>
              <w:t xml:space="preserve"> важности образования.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39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Про беличьи запасы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</w:t>
            </w:r>
            <w:hyperlink r:id="rId40" w:history="1">
              <w:r>
                <w:rPr>
                  <w:rStyle w:val="a8"/>
                  <w:color w:val="486DAA"/>
                  <w:sz w:val="24"/>
                </w:rPr>
                <w:t>http://skiv.instrao.ru/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Беличьи</w:t>
            </w:r>
          </w:p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деньги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</w:t>
            </w:r>
            <w:r>
              <w:rPr>
                <w:color w:val="333333"/>
                <w:sz w:val="24"/>
                <w:highlight w:val="white"/>
              </w:rPr>
              <w:lastRenderedPageBreak/>
              <w:t>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Дискусси</w:t>
            </w:r>
            <w:r>
              <w:rPr>
                <w:sz w:val="24"/>
              </w:rPr>
              <w:lastRenderedPageBreak/>
              <w:t>я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41" w:history="1">
              <w:r>
                <w:rPr>
                  <w:rStyle w:val="a8"/>
                  <w:color w:val="486DAA"/>
                </w:rPr>
                <w:t>http://skiv.instrao.</w:t>
              </w:r>
              <w:r>
                <w:rPr>
                  <w:rStyle w:val="a8"/>
                  <w:color w:val="486DAA"/>
                </w:rPr>
                <w:lastRenderedPageBreak/>
                <w:t>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>белочку и погоду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42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И. Соколов-Микитов.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В берлоге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43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Медвежье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потомство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</w:t>
            </w:r>
            <w:r>
              <w:rPr>
                <w:sz w:val="24"/>
              </w:rPr>
              <w:t>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44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Повреждённые и фальшивые деньги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45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Лесные сладкоежки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46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Лев Толстой. Зайцы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47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зайчат и зайчиху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48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Банковская карта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</w:t>
            </w:r>
            <w:r>
              <w:rPr>
                <w:color w:val="333333"/>
                <w:sz w:val="24"/>
                <w:highlight w:val="white"/>
              </w:rPr>
              <w:t xml:space="preserve">анализировать финансовую </w:t>
            </w:r>
            <w:proofErr w:type="spellStart"/>
            <w:r>
              <w:rPr>
                <w:color w:val="333333"/>
                <w:sz w:val="24"/>
                <w:highlight w:val="white"/>
              </w:rPr>
              <w:t>информацию</w:t>
            </w:r>
            <w:proofErr w:type="gramStart"/>
            <w:r>
              <w:rPr>
                <w:color w:val="333333"/>
                <w:sz w:val="24"/>
                <w:highlight w:val="white"/>
              </w:rPr>
              <w:t>.П</w:t>
            </w:r>
            <w:proofErr w:type="gramEnd"/>
            <w:r>
              <w:rPr>
                <w:color w:val="333333"/>
                <w:sz w:val="24"/>
                <w:highlight w:val="white"/>
              </w:rPr>
              <w:t>роведение</w:t>
            </w:r>
            <w:proofErr w:type="spellEnd"/>
            <w:r>
              <w:rPr>
                <w:color w:val="333333"/>
                <w:sz w:val="24"/>
                <w:highlight w:val="white"/>
              </w:rPr>
              <w:t xml:space="preserve"> простых исследований и анализ их </w:t>
            </w:r>
            <w:r>
              <w:rPr>
                <w:color w:val="333333"/>
                <w:sz w:val="24"/>
                <w:highlight w:val="white"/>
              </w:rPr>
              <w:lastRenderedPageBreak/>
              <w:t>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49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Зайчишку и овощи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</w:t>
            </w:r>
            <w:r>
              <w:rPr>
                <w:color w:val="333333"/>
                <w:sz w:val="24"/>
                <w:highlight w:val="white"/>
              </w:rPr>
              <w:t>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50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Николай Сладков. Весёлая игра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hyperlink r:id="rId51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Лисьи забавы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52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Безопасность </w:t>
            </w:r>
          </w:p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денег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банковской карте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  <w:r>
              <w:rPr>
                <w:color w:val="333333"/>
                <w:highlight w:val="white"/>
              </w:rPr>
              <w:t>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53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Лисьи </w:t>
            </w:r>
            <w:r>
              <w:rPr>
                <w:sz w:val="24"/>
              </w:rPr>
              <w:t>норы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54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Обыкновенные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кроты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hyperlink r:id="rId55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крота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56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кредиты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анализировать финансовую информацию. Выдвижение идей и </w:t>
            </w:r>
            <w:r>
              <w:rPr>
                <w:color w:val="333333"/>
                <w:sz w:val="24"/>
                <w:highlight w:val="white"/>
              </w:rPr>
              <w:lastRenderedPageBreak/>
              <w:t>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57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Корень – часть растения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Выдвижение идей и обсуждение различных способов проявления креативности: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58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Тяжкий труд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59" w:history="1">
              <w:r>
                <w:rPr>
                  <w:rStyle w:val="a8"/>
                  <w:color w:val="486DAA"/>
                  <w:sz w:val="24"/>
                </w:rPr>
                <w:t>http://skiv.i</w:t>
              </w:r>
              <w:r>
                <w:rPr>
                  <w:rStyle w:val="a8"/>
                  <w:color w:val="486DAA"/>
                  <w:sz w:val="24"/>
                </w:rPr>
                <w:t>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ежа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60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вклады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анализировать финансовую </w:t>
            </w:r>
            <w:r>
              <w:rPr>
                <w:color w:val="333333"/>
                <w:sz w:val="24"/>
                <w:highlight w:val="white"/>
              </w:rPr>
              <w:t>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61" w:history="1">
              <w:r>
                <w:rPr>
                  <w:rStyle w:val="a8"/>
                  <w:color w:val="486DAA"/>
                </w:rPr>
                <w:t>http://skiv.instrao.ru</w:t>
              </w:r>
            </w:hyperlink>
            <w:r>
              <w:rPr>
                <w:color w:val="333333"/>
              </w:rPr>
              <w:t xml:space="preserve"> Портал ИСРО РАО</w:t>
            </w:r>
          </w:p>
          <w:p w:rsidR="009354B7" w:rsidRDefault="003A4572">
            <w:pPr>
              <w:spacing w:before="24"/>
              <w:contextualSpacing/>
              <w:rPr>
                <w:sz w:val="24"/>
              </w:rPr>
            </w:pPr>
            <w:hyperlink r:id="rId62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Занимательные особенности яблока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63" w:history="1">
              <w:r>
                <w:rPr>
                  <w:rStyle w:val="a8"/>
                  <w:color w:val="486DAA"/>
                  <w:sz w:val="24"/>
                </w:rPr>
                <w:t>http://s</w:t>
              </w:r>
              <w:r>
                <w:rPr>
                  <w:rStyle w:val="a8"/>
                  <w:color w:val="486DAA"/>
                  <w:sz w:val="24"/>
                </w:rPr>
                <w:t>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Полевой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хомяк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Использование полученных (из </w:t>
            </w:r>
            <w:r>
              <w:rPr>
                <w:color w:val="333333"/>
                <w:sz w:val="24"/>
                <w:highlight w:val="white"/>
              </w:rPr>
              <w:lastRenderedPageBreak/>
              <w:t>самих заданий) знаний для объяснения явлений. 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Беседа, игра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64" w:history="1">
              <w:r>
                <w:rPr>
                  <w:rStyle w:val="a8"/>
                  <w:color w:val="486DAA"/>
                  <w:sz w:val="24"/>
                </w:rPr>
                <w:t>https://fg.r</w:t>
              </w:r>
              <w:r>
                <w:rPr>
                  <w:rStyle w:val="a8"/>
                  <w:color w:val="486DAA"/>
                  <w:sz w:val="24"/>
                </w:rPr>
                <w:lastRenderedPageBreak/>
                <w:t>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 полевого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хомяка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65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Ловушки для денег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Выявлять и анализировать финансовую</w:t>
            </w:r>
            <w:r>
              <w:rPr>
                <w:color w:val="333333"/>
                <w:sz w:val="24"/>
                <w:highlight w:val="white"/>
              </w:rPr>
              <w:t xml:space="preserve"> информацию</w:t>
            </w:r>
            <w:proofErr w:type="gramStart"/>
            <w:r>
              <w:rPr>
                <w:color w:val="333333"/>
                <w:sz w:val="24"/>
                <w:highlight w:val="white"/>
              </w:rPr>
              <w:t xml:space="preserve"> .</w:t>
            </w:r>
            <w:proofErr w:type="gramEnd"/>
            <w:r>
              <w:rPr>
                <w:color w:val="333333"/>
                <w:sz w:val="24"/>
                <w:highlight w:val="white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66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хомяка и его запасы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67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бобров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68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Бобры-строители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группе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</w:rPr>
              <w:t xml:space="preserve"> (РЭШ, </w:t>
            </w:r>
            <w:hyperlink r:id="rId69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r>
              <w:rPr>
                <w:color w:val="333333"/>
                <w:sz w:val="24"/>
              </w:rPr>
              <w:t>);</w:t>
            </w:r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Такие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разные деньги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анализировать финансовую информацию. Использовать </w:t>
            </w:r>
            <w:r>
              <w:rPr>
                <w:color w:val="333333"/>
                <w:sz w:val="24"/>
                <w:highlight w:val="white"/>
              </w:rPr>
              <w:lastRenderedPageBreak/>
              <w:t>информацию из текста для решения практической задачи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hyperlink r:id="rId70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Материал для плотин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hyperlink r:id="rId71" w:history="1">
              <w:r>
                <w:rPr>
                  <w:rStyle w:val="a8"/>
                  <w:color w:val="486DAA"/>
                  <w:sz w:val="24"/>
                </w:rPr>
                <w:t>http://skiv.instrao.r</w:t>
              </w:r>
              <w:r>
                <w:rPr>
                  <w:rStyle w:val="a8"/>
                  <w:color w:val="486DAA"/>
                  <w:sz w:val="24"/>
                </w:rPr>
                <w:t>u</w:t>
              </w:r>
            </w:hyperlink>
          </w:p>
        </w:tc>
      </w:tr>
      <w:tr w:rsidR="009354B7">
        <w:tc>
          <w:tcPr>
            <w:tcW w:w="693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33, 34</w:t>
            </w:r>
          </w:p>
        </w:tc>
        <w:tc>
          <w:tcPr>
            <w:tcW w:w="1967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Позвоночные животные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2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</w:tbl>
    <w:p w:rsidR="009354B7" w:rsidRDefault="009354B7">
      <w:pPr>
        <w:spacing w:line="240" w:lineRule="auto"/>
        <w:contextualSpacing/>
        <w:rPr>
          <w:rFonts w:ascii="Times New Roman" w:hAnsi="Times New Roman"/>
          <w:b/>
          <w:sz w:val="24"/>
        </w:rPr>
      </w:pPr>
    </w:p>
    <w:p w:rsidR="009354B7" w:rsidRDefault="009354B7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354B7" w:rsidRDefault="003A4572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ТЕМАТИЧЕСКОЕ ПЛАНИРОВАНИЕ ДЛЯ 3 КЛАССА</w:t>
      </w: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984"/>
        <w:gridCol w:w="709"/>
        <w:gridCol w:w="855"/>
        <w:gridCol w:w="975"/>
        <w:gridCol w:w="15"/>
        <w:gridCol w:w="15"/>
        <w:gridCol w:w="15"/>
        <w:gridCol w:w="1956"/>
        <w:gridCol w:w="1275"/>
        <w:gridCol w:w="1984"/>
      </w:tblGrid>
      <w:tr w:rsidR="009354B7">
        <w:trPr>
          <w:trHeight w:val="333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</w:t>
            </w:r>
            <w:proofErr w:type="gramEnd"/>
            <w:r>
              <w:rPr>
                <w:b/>
                <w:spacing w:val="-1"/>
                <w:sz w:val="24"/>
              </w:rPr>
              <w:t>/п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 т</w:t>
            </w:r>
            <w:r>
              <w:rPr>
                <w:b/>
                <w:spacing w:val="-2"/>
                <w:sz w:val="24"/>
              </w:rPr>
              <w:t>ем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contextualSpacing/>
              <w:rPr>
                <w:b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  <w:rPr>
                <w:b/>
              </w:rPr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дождевого </w:t>
            </w:r>
            <w:r>
              <w:rPr>
                <w:rFonts w:ascii="Times New Roman" w:hAnsi="Times New Roman"/>
                <w:sz w:val="24"/>
              </w:rPr>
              <w:t>червяка</w:t>
            </w:r>
          </w:p>
          <w:p w:rsidR="009354B7" w:rsidRDefault="009354B7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Сформировать установку на активное участие в решении задач, осознанием важности образования.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3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Дождевые черви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7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простых </w:t>
            </w:r>
            <w:r>
              <w:rPr>
                <w:color w:val="333333"/>
                <w:sz w:val="24"/>
                <w:highlight w:val="white"/>
              </w:rPr>
              <w:t>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</w:t>
            </w:r>
            <w:hyperlink r:id="rId74" w:history="1">
              <w:r>
                <w:rPr>
                  <w:rStyle w:val="a8"/>
                  <w:color w:val="486DAA"/>
                </w:rPr>
                <w:t>http://skiv.instrao.ru/</w:t>
              </w:r>
            </w:hyperlink>
            <w:r>
              <w:rPr>
                <w:color w:val="333333"/>
              </w:rPr>
              <w:t>);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Кальций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75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Полезный кальций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Парная работа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6" w:history="1">
              <w:r>
                <w:rPr>
                  <w:rStyle w:val="a8"/>
                  <w:color w:val="486DAA"/>
                </w:rPr>
                <w:t>https://fg.resh.</w:t>
              </w:r>
              <w:r>
                <w:rPr>
                  <w:rStyle w:val="a8"/>
                  <w:color w:val="486DAA"/>
                </w:rPr>
                <w:t>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(РЭШ, </w:t>
            </w:r>
            <w:hyperlink r:id="rId77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proofErr w:type="gramEnd"/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облака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простых исследований и анализ их </w:t>
            </w:r>
            <w:r>
              <w:rPr>
                <w:color w:val="333333"/>
                <w:sz w:val="24"/>
                <w:highlight w:val="white"/>
              </w:rPr>
              <w:t>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8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– всему голова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79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хлеб и дрожжи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hyperlink r:id="rId80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мел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</w:t>
            </w:r>
            <w:r>
              <w:rPr>
                <w:color w:val="333333"/>
                <w:sz w:val="24"/>
                <w:highlight w:val="white"/>
              </w:rPr>
              <w:t>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81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– мел.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82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);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мыло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простых </w:t>
            </w:r>
            <w:r>
              <w:rPr>
                <w:color w:val="333333"/>
                <w:sz w:val="24"/>
                <w:highlight w:val="white"/>
              </w:rPr>
              <w:t>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hyperlink r:id="rId83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84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свечи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(РЭШ, </w:t>
            </w:r>
            <w:hyperlink r:id="rId85" w:history="1">
              <w:r>
                <w:rPr>
                  <w:rStyle w:val="a8"/>
                  <w:color w:val="486DAA"/>
                  <w:sz w:val="24"/>
                </w:rPr>
                <w:t>https://fg.resh.edu.ru/</w:t>
              </w:r>
            </w:hyperlink>
            <w:proofErr w:type="gramEnd"/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свечи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Проведение простых исследований и </w:t>
            </w:r>
            <w:r>
              <w:rPr>
                <w:color w:val="333333"/>
                <w:sz w:val="24"/>
                <w:highlight w:val="white"/>
              </w:rPr>
              <w:lastRenderedPageBreak/>
              <w:t>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86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 xml:space="preserve">Развить </w:t>
            </w:r>
            <w:r>
              <w:rPr>
                <w:color w:val="333333"/>
                <w:highlight w:val="white"/>
              </w:rPr>
              <w:t>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  <w:r>
              <w:rPr>
                <w:color w:val="333333"/>
                <w:highlight w:val="white"/>
              </w:rPr>
              <w:t>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hyperlink r:id="rId87" w:history="1">
              <w:r>
                <w:rPr>
                  <w:rStyle w:val="a8"/>
                  <w:color w:val="486DAA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88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Выполнение заданий </w:t>
            </w:r>
            <w:r>
              <w:rPr>
                <w:sz w:val="24"/>
              </w:rPr>
              <w:t>по заданной инструкции.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89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«бюджет»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90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и доходы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Выявлять и анализировать финансовую информацию. Выдвижение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91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92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>Развивать активное участие в коллективных учебно-</w:t>
            </w:r>
            <w:r>
              <w:rPr>
                <w:color w:val="333333"/>
              </w:rPr>
              <w:lastRenderedPageBreak/>
              <w:t>исследовательских, проектных и других творческих работах. Развитие интереса к сотрудничеству.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Работа в группах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93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Зарплата.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94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Выявлять и анализировать финансовую информацию. 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hyperlink r:id="rId95" w:history="1">
              <w:r>
                <w:rPr>
                  <w:rStyle w:val="a8"/>
                  <w:color w:val="486DAA"/>
                </w:rPr>
                <w:t>http://skiv.instrao.ru</w:t>
              </w:r>
            </w:hyperlink>
            <w:r>
              <w:rPr>
                <w:color w:val="333333"/>
              </w:rPr>
              <w:t xml:space="preserve">  </w:t>
            </w:r>
          </w:p>
          <w:p w:rsidR="009354B7" w:rsidRDefault="003A4572">
            <w:pPr>
              <w:pStyle w:val="TableParagraph"/>
              <w:spacing w:before="0"/>
              <w:contextualSpacing/>
              <w:rPr>
                <w:sz w:val="24"/>
              </w:rPr>
            </w:pPr>
            <w:hyperlink r:id="rId96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деньги. Пенсия и социальные доходы.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97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Пенсия и пособия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Использование полученных (из самих заданий) знаний для объяснения значений </w:t>
            </w:r>
            <w:r>
              <w:rPr>
                <w:color w:val="333333"/>
                <w:sz w:val="24"/>
                <w:highlight w:val="white"/>
              </w:rPr>
              <w:t>данных понятий. 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98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клад, выигрыш.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 xml:space="preserve">Развить интерес к </w:t>
            </w:r>
            <w:r>
              <w:rPr>
                <w:color w:val="333333"/>
                <w:highlight w:val="white"/>
              </w:rPr>
              <w:t>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Групповая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99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нерегулярные доходы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color w:val="333333"/>
                <w:sz w:val="24"/>
                <w:highlight w:val="white"/>
              </w:rPr>
              <w:t>информацию</w:t>
            </w:r>
            <w:proofErr w:type="gramStart"/>
            <w:r>
              <w:rPr>
                <w:color w:val="333333"/>
                <w:sz w:val="24"/>
                <w:highlight w:val="white"/>
              </w:rPr>
              <w:t>.И</w:t>
            </w:r>
            <w:proofErr w:type="gramEnd"/>
            <w:r>
              <w:rPr>
                <w:color w:val="333333"/>
                <w:sz w:val="24"/>
                <w:highlight w:val="white"/>
              </w:rPr>
              <w:t>сп</w:t>
            </w:r>
            <w:r>
              <w:rPr>
                <w:color w:val="333333"/>
                <w:sz w:val="24"/>
                <w:highlight w:val="white"/>
              </w:rPr>
              <w:lastRenderedPageBreak/>
              <w:t>ользовать</w:t>
            </w:r>
            <w:proofErr w:type="spellEnd"/>
            <w:r>
              <w:rPr>
                <w:color w:val="333333"/>
                <w:sz w:val="24"/>
                <w:highlight w:val="white"/>
              </w:rPr>
              <w:t xml:space="preserve">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100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28.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101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Выявлять и анализировать финансовую информацию. </w:t>
            </w:r>
            <w:r>
              <w:rPr>
                <w:color w:val="333333"/>
                <w:sz w:val="24"/>
                <w:highlight w:val="white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02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Обязательные платежи.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  <w:highlight w:val="white"/>
              </w:rPr>
              <w:t>Развить интерес к сотрудничеству.</w:t>
            </w:r>
            <w:r>
              <w:rPr>
                <w:color w:val="333333"/>
              </w:rPr>
              <w:t xml:space="preserve"> Приобрести опыт успешного межличностного общения. </w:t>
            </w:r>
          </w:p>
          <w:p w:rsidR="009354B7" w:rsidRDefault="009354B7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паре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rPr>
                <w:color w:val="333333"/>
              </w:rPr>
              <w:t xml:space="preserve"> (РЭШ, </w:t>
            </w:r>
            <w:hyperlink r:id="rId103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color w:val="333333"/>
                <w:sz w:val="24"/>
                <w:highlight w:val="white"/>
              </w:rPr>
              <w:t xml:space="preserve">Использовать информацию из текста для решения </w:t>
            </w:r>
            <w:r>
              <w:rPr>
                <w:color w:val="333333"/>
                <w:sz w:val="24"/>
                <w:highlight w:val="white"/>
              </w:rPr>
              <w:t>практической задачи. Оценивать результаты своей деятельности.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04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деньги?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>Выполнение действий по заданной инструкции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05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9"/>
              <w:contextualSpacing/>
              <w:rPr>
                <w:color w:val="333333"/>
              </w:rPr>
            </w:pPr>
            <w:r>
              <w:rPr>
                <w:color w:val="333333"/>
              </w:rPr>
              <w:t xml:space="preserve"> (РЭШ, </w:t>
            </w:r>
            <w:hyperlink r:id="rId106" w:history="1">
              <w:r>
                <w:rPr>
                  <w:rStyle w:val="a8"/>
                  <w:color w:val="486DAA"/>
                </w:rPr>
                <w:t>https://fg.resh.edu.ru/</w:t>
              </w:r>
            </w:hyperlink>
            <w:r>
              <w:rPr>
                <w:color w:val="333333"/>
              </w:rPr>
              <w:t>)</w:t>
            </w:r>
          </w:p>
        </w:tc>
      </w:tr>
      <w:tr w:rsidR="009354B7"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rPr>
                <w:rFonts w:ascii="Times New Roman" w:hAnsi="Times New Roman"/>
                <w:sz w:val="24"/>
              </w:rPr>
            </w:pPr>
          </w:p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rPr>
                <w:sz w:val="24"/>
              </w:rPr>
            </w:pPr>
          </w:p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  <w:hyperlink r:id="rId107" w:history="1">
              <w:r>
                <w:rPr>
                  <w:rStyle w:val="a8"/>
                  <w:color w:val="486DAA"/>
                  <w:sz w:val="24"/>
                </w:rPr>
                <w:t>http://skiv.instrao.ru</w:t>
              </w:r>
            </w:hyperlink>
          </w:p>
        </w:tc>
      </w:tr>
      <w:tr w:rsidR="009354B7">
        <w:trPr>
          <w:trHeight w:val="135"/>
        </w:trPr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z w:val="20"/>
              </w:rPr>
              <w:tab/>
              <w:t xml:space="preserve">КОЛИЧЕСТВО ЧАСОВ </w:t>
            </w:r>
            <w:r>
              <w:rPr>
                <w:b/>
                <w:spacing w:val="-4"/>
                <w:sz w:val="20"/>
              </w:rPr>
              <w:t>ПО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</w:tbl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354B7" w:rsidRDefault="009354B7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354B7" w:rsidRDefault="003A4572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КАЛЕНДАРН</w:t>
      </w:r>
      <w:proofErr w:type="gramStart"/>
      <w:r>
        <w:rPr>
          <w:rFonts w:ascii="Times New Roman" w:hAnsi="Times New Roman"/>
          <w:b/>
          <w:sz w:val="24"/>
        </w:rPr>
        <w:t>О-</w:t>
      </w:r>
      <w:proofErr w:type="gramEnd"/>
      <w:r>
        <w:rPr>
          <w:rFonts w:ascii="Times New Roman" w:hAnsi="Times New Roman"/>
          <w:b/>
          <w:sz w:val="24"/>
        </w:rPr>
        <w:t xml:space="preserve"> ТЕМАТИЧЕСКОЕ ПЛАНИРОВАНИЕ ДЛЯ 4 КЛАССА</w:t>
      </w: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985"/>
        <w:gridCol w:w="709"/>
        <w:gridCol w:w="850"/>
        <w:gridCol w:w="1020"/>
        <w:gridCol w:w="1957"/>
        <w:gridCol w:w="1276"/>
        <w:gridCol w:w="1985"/>
      </w:tblGrid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</w:t>
            </w:r>
            <w:proofErr w:type="gramEnd"/>
            <w:r>
              <w:rPr>
                <w:b/>
                <w:spacing w:val="-1"/>
                <w:sz w:val="24"/>
              </w:rPr>
              <w:t>/п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 т</w:t>
            </w:r>
            <w:r>
              <w:rPr>
                <w:b/>
                <w:spacing w:val="-2"/>
                <w:sz w:val="24"/>
              </w:rPr>
              <w:t>ем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</w:t>
            </w:r>
            <w:proofErr w:type="spellEnd"/>
          </w:p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работы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contextualSpacing/>
              <w:rPr>
                <w:b/>
              </w:rPr>
            </w:pPr>
            <w:r>
              <w:rPr>
                <w:b/>
                <w:spacing w:val="-1"/>
              </w:rPr>
              <w:t>Виды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  <w:rPr>
                <w:b/>
              </w:rPr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 женская одежда</w:t>
            </w:r>
          </w:p>
          <w:p w:rsidR="009354B7" w:rsidRDefault="009354B7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Сформировать установку на активное участие в решении практических задач, осознанием важности образования.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Практическая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08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Старинные женские головные уборы</w:t>
            </w:r>
          </w:p>
          <w:p w:rsidR="009354B7" w:rsidRDefault="009354B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мотивацию к целенаправленной социально значимой деятельности; стремление быть полезным.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</w:t>
            </w:r>
            <w:hyperlink r:id="rId109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Старинная мужская одежда и головные уборы</w:t>
            </w:r>
          </w:p>
          <w:p w:rsidR="009354B7" w:rsidRDefault="009354B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Дискуссия.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proofErr w:type="spellStart"/>
            <w:r>
              <w:rPr>
                <w:rFonts w:ascii="Times New Roman" w:hAnsi="Times New Roman"/>
              </w:rPr>
              <w:t>рабоата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tabs>
                <w:tab w:val="center" w:pos="2268"/>
              </w:tabs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Портал ИСРО РАО</w:t>
            </w:r>
            <w:r>
              <w:rPr>
                <w:rFonts w:ascii="Times New Roman" w:hAnsi="Times New Roman"/>
                <w:color w:val="333333"/>
                <w:sz w:val="24"/>
              </w:rPr>
              <w:tab/>
            </w:r>
          </w:p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hyperlink r:id="rId110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Жилище крестьянской семьи на Руси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интерес к сотрудничеству.</w:t>
            </w:r>
            <w:r>
              <w:rPr>
                <w:rFonts w:ascii="Times New Roman" w:hAnsi="Times New Roman"/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 работа.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1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Самостоят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2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</w:t>
              </w:r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Внутреннее убранство и предметы обихода русской избы.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обсуждением.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3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 посуды на Руси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Мозговой штурм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4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Какие деньги были </w:t>
            </w:r>
            <w:r>
              <w:rPr>
                <w:rFonts w:ascii="Times New Roman" w:hAnsi="Times New Roman"/>
                <w:sz w:val="24"/>
              </w:rPr>
              <w:lastRenderedPageBreak/>
              <w:t>раньше в России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Проведение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 xml:space="preserve">простых исследований и анализ их </w:t>
            </w:r>
            <w:r>
              <w:rPr>
                <w:rFonts w:ascii="Times New Roman" w:hAnsi="Times New Roman"/>
                <w:color w:val="333333"/>
                <w:highlight w:val="white"/>
              </w:rPr>
              <w:t>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Квиз</w:t>
            </w:r>
            <w:proofErr w:type="spellEnd"/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Портал ИСРО </w:t>
            </w:r>
            <w:r>
              <w:rPr>
                <w:rFonts w:ascii="Times New Roman" w:hAnsi="Times New Roman"/>
                <w:color w:val="333333"/>
                <w:sz w:val="24"/>
              </w:rPr>
              <w:lastRenderedPageBreak/>
              <w:t>РАО</w:t>
            </w:r>
          </w:p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hyperlink r:id="rId115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Томат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6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Болгарский перец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Развивать активное участие в коллективных учебно-исследовательских,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17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Картофель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rFonts w:ascii="Times New Roman" w:hAnsi="Times New Roman"/>
                <w:color w:val="333333"/>
                <w:highlight w:val="white"/>
              </w:rPr>
              <w:t>информацию</w:t>
            </w:r>
            <w:proofErr w:type="gramStart"/>
            <w:r>
              <w:rPr>
                <w:rFonts w:ascii="Times New Roman" w:hAnsi="Times New Roman"/>
                <w:color w:val="333333"/>
                <w:highlight w:val="white"/>
              </w:rPr>
              <w:t>.П</w:t>
            </w:r>
            <w:proofErr w:type="gramEnd"/>
            <w:r>
              <w:rPr>
                <w:rFonts w:ascii="Times New Roman" w:hAnsi="Times New Roman"/>
                <w:color w:val="333333"/>
                <w:highlight w:val="white"/>
              </w:rPr>
              <w:t>роведение</w:t>
            </w:r>
            <w:proofErr w:type="spellEnd"/>
            <w:r>
              <w:rPr>
                <w:rFonts w:ascii="Times New Roman" w:hAnsi="Times New Roman"/>
                <w:color w:val="333333"/>
                <w:highlight w:val="white"/>
              </w:rPr>
              <w:t xml:space="preserve">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Портал ИСРО РАО</w:t>
            </w:r>
          </w:p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hyperlink r:id="rId118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Баклажан. Семейство </w:t>
            </w:r>
            <w:proofErr w:type="gramStart"/>
            <w:r>
              <w:rPr>
                <w:rFonts w:ascii="Times New Roman" w:hAnsi="Times New Roman"/>
                <w:sz w:val="24"/>
              </w:rPr>
              <w:t>Паслёновые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абота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РЭШ, </w:t>
            </w:r>
            <w:hyperlink r:id="rId119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  <w:proofErr w:type="gramEnd"/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интерес к сотрудничеству.</w:t>
            </w:r>
            <w:r>
              <w:rPr>
                <w:rFonts w:ascii="Times New Roman" w:hAnsi="Times New Roman"/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4"/>
              </w:rPr>
              <w:t>РЭШ, </w:t>
            </w:r>
            <w:hyperlink r:id="rId120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  <w:proofErr w:type="gramEnd"/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Капуста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21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Горох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интерес к сотрудничеству.</w:t>
            </w:r>
            <w:r>
              <w:rPr>
                <w:rFonts w:ascii="Times New Roman" w:hAnsi="Times New Roman"/>
                <w:color w:val="333333"/>
              </w:rPr>
              <w:t xml:space="preserve"> Приобрести опыт успешного межличностного общения. </w:t>
            </w:r>
            <w:r>
              <w:rPr>
                <w:rFonts w:ascii="Times New Roman" w:hAnsi="Times New Roman"/>
                <w:color w:val="333333"/>
                <w:highlight w:val="white"/>
              </w:rPr>
              <w:t>Оценивать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 работа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hyperlink r:id="rId122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Развивать активное участие в коллективных учебно-</w:t>
            </w:r>
            <w:r>
              <w:rPr>
                <w:rFonts w:ascii="Times New Roman" w:hAnsi="Times New Roman"/>
                <w:color w:val="333333"/>
              </w:rPr>
              <w:lastRenderedPageBreak/>
              <w:t>исследовательских, проектных и других творческих работах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в группах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23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Творческая работа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Портал ИСРО РАО</w:t>
            </w:r>
          </w:p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24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Потребительская</w:t>
            </w:r>
            <w:r>
              <w:rPr>
                <w:rFonts w:ascii="Times New Roman" w:hAnsi="Times New Roman"/>
                <w:sz w:val="24"/>
              </w:rPr>
              <w:t xml:space="preserve"> корзина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Проведение простых исследований и анализ их результатов.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25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Потребительская корзина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rFonts w:ascii="Times New Roman" w:hAnsi="Times New Roman"/>
                <w:color w:val="333333"/>
                <w:highlight w:val="white"/>
              </w:rPr>
              <w:t>информацию</w:t>
            </w:r>
            <w:proofErr w:type="gramStart"/>
            <w:r>
              <w:rPr>
                <w:rFonts w:ascii="Times New Roman" w:hAnsi="Times New Roman"/>
                <w:color w:val="333333"/>
                <w:highlight w:val="white"/>
              </w:rPr>
              <w:t>.В</w:t>
            </w:r>
            <w:proofErr w:type="gramEnd"/>
            <w:r>
              <w:rPr>
                <w:rFonts w:ascii="Times New Roman" w:hAnsi="Times New Roman"/>
                <w:color w:val="333333"/>
                <w:highlight w:val="white"/>
              </w:rPr>
              <w:t>ыдвижение</w:t>
            </w:r>
            <w:proofErr w:type="spellEnd"/>
            <w:r>
              <w:rPr>
                <w:rFonts w:ascii="Times New Roman" w:hAnsi="Times New Roman"/>
                <w:color w:val="333333"/>
                <w:highlight w:val="white"/>
              </w:rPr>
              <w:t xml:space="preserve"> идей и обсуждение различных способов проявления креативности. Оценивать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26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Прожиточный</w:t>
            </w:r>
          </w:p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минимум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Выдвижение идей </w:t>
            </w:r>
            <w:r>
              <w:rPr>
                <w:rFonts w:ascii="Times New Roman" w:hAnsi="Times New Roman"/>
                <w:color w:val="333333"/>
                <w:highlight w:val="white"/>
              </w:rPr>
              <w:t>и обсуждение различных способов проявления креативности: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27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Инфляция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Развивать активное участие в коллективных учебно-исследовательских, проектных и других </w:t>
            </w:r>
            <w:r>
              <w:rPr>
                <w:rFonts w:ascii="Times New Roman" w:hAnsi="Times New Roman"/>
                <w:color w:val="333333"/>
              </w:rPr>
              <w:t>творческих работах</w:t>
            </w:r>
          </w:p>
          <w:p w:rsidR="009354B7" w:rsidRDefault="009354B7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28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Использовать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Портал </w:t>
            </w:r>
            <w:r>
              <w:rPr>
                <w:rFonts w:ascii="Times New Roman" w:hAnsi="Times New Roman"/>
                <w:color w:val="333333"/>
                <w:sz w:val="24"/>
              </w:rPr>
              <w:t>Российской электронной школы (РЭШ, </w:t>
            </w:r>
            <w:hyperlink r:id="rId129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Распродажи, скидки, бонусы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rFonts w:ascii="Times New Roman" w:hAnsi="Times New Roman"/>
                <w:color w:val="333333"/>
                <w:highlight w:val="white"/>
              </w:rPr>
              <w:t>информацию</w:t>
            </w:r>
            <w:proofErr w:type="gramStart"/>
            <w:r>
              <w:rPr>
                <w:rFonts w:ascii="Times New Roman" w:hAnsi="Times New Roman"/>
                <w:color w:val="333333"/>
                <w:highlight w:val="white"/>
              </w:rPr>
              <w:t>.И</w:t>
            </w:r>
            <w:proofErr w:type="gramEnd"/>
            <w:r>
              <w:rPr>
                <w:rFonts w:ascii="Times New Roman" w:hAnsi="Times New Roman"/>
                <w:color w:val="333333"/>
                <w:highlight w:val="white"/>
              </w:rPr>
              <w:t>спо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>льзовать</w:t>
            </w:r>
            <w:proofErr w:type="spellEnd"/>
            <w:r>
              <w:rPr>
                <w:rFonts w:ascii="Times New Roman" w:hAnsi="Times New Roman"/>
                <w:color w:val="333333"/>
                <w:highlight w:val="white"/>
              </w:rPr>
              <w:t xml:space="preserve"> информацию из текста для решения практической задачи. </w:t>
            </w:r>
            <w:r>
              <w:rPr>
                <w:rFonts w:ascii="Times New Roman" w:hAnsi="Times New Roman"/>
                <w:color w:val="333333"/>
                <w:highlight w:val="white"/>
              </w:rPr>
              <w:t>Оценивать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hyperlink r:id="rId130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 xml:space="preserve"> </w:t>
            </w:r>
          </w:p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31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Благотворительность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интерес к сотрудничеству.</w:t>
            </w:r>
            <w:r>
              <w:rPr>
                <w:rFonts w:ascii="Times New Roman" w:hAnsi="Times New Roman"/>
                <w:color w:val="333333"/>
              </w:rPr>
              <w:t xml:space="preserve"> Приобрести опыт успешного межличностного общения. </w:t>
            </w:r>
          </w:p>
          <w:p w:rsidR="009354B7" w:rsidRDefault="009354B7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Парная работа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32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Страхование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Использование полученных (из самих заданий) знаний для объяснения явлений. Оценивать</w:t>
            </w:r>
            <w:r>
              <w:rPr>
                <w:rFonts w:ascii="Times New Roman" w:hAnsi="Times New Roman"/>
                <w:color w:val="333333"/>
                <w:highlight w:val="white"/>
              </w:rPr>
              <w:t xml:space="preserve">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Беседа, 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33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бассейне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Викторина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</w:t>
            </w:r>
            <w:r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34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rFonts w:ascii="Times New Roman" w:hAnsi="Times New Roman"/>
                <w:color w:val="333333"/>
                <w:highlight w:val="white"/>
              </w:rPr>
              <w:t>информацию</w:t>
            </w:r>
            <w:proofErr w:type="gramStart"/>
            <w:r>
              <w:rPr>
                <w:rFonts w:ascii="Times New Roman" w:hAnsi="Times New Roman"/>
                <w:color w:val="333333"/>
                <w:highlight w:val="white"/>
              </w:rPr>
              <w:t>.И</w:t>
            </w:r>
            <w:proofErr w:type="gramEnd"/>
            <w:r>
              <w:rPr>
                <w:rFonts w:ascii="Times New Roman" w:hAnsi="Times New Roman"/>
                <w:color w:val="333333"/>
                <w:highlight w:val="white"/>
              </w:rPr>
              <w:t>спользовать</w:t>
            </w:r>
            <w:proofErr w:type="spellEnd"/>
            <w:r>
              <w:rPr>
                <w:rFonts w:ascii="Times New Roman" w:hAnsi="Times New Roman"/>
                <w:color w:val="333333"/>
                <w:highlight w:val="white"/>
              </w:rPr>
              <w:t xml:space="preserve">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Портал Российской электронной школы (РЭШ, </w:t>
            </w:r>
            <w:hyperlink r:id="rId135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Делаем ремонт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Использование полученных (из самих заданий) знаний для объяснения явлений.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Самост</w:t>
            </w:r>
            <w:proofErr w:type="spellEnd"/>
            <w:r>
              <w:rPr>
                <w:rFonts w:ascii="Times New Roman" w:hAnsi="Times New Roman"/>
              </w:rPr>
              <w:t>. Работа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</w:t>
            </w: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36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Праздничный торт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Использование полученных (из самих заданий) </w:t>
            </w:r>
            <w:r>
              <w:rPr>
                <w:rFonts w:ascii="Times New Roman" w:hAnsi="Times New Roman"/>
                <w:color w:val="333333"/>
                <w:highlight w:val="white"/>
              </w:rPr>
              <w:lastRenderedPageBreak/>
              <w:t>знаний для объяснения явлений.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Беседа.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37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</w:t>
              </w:r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Обустраиваем  участок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Развить активное участие в коллективных учебно-исследовательских, проектных и других творческих работах.</w:t>
            </w:r>
          </w:p>
          <w:p w:rsidR="009354B7" w:rsidRDefault="009354B7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группе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38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);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кино</w:t>
            </w:r>
          </w:p>
          <w:p w:rsidR="009354B7" w:rsidRDefault="009354B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 xml:space="preserve">Выявлять и анализировать финансовую </w:t>
            </w:r>
            <w:proofErr w:type="spellStart"/>
            <w:r>
              <w:rPr>
                <w:rFonts w:ascii="Times New Roman" w:hAnsi="Times New Roman"/>
                <w:color w:val="333333"/>
                <w:highlight w:val="white"/>
              </w:rPr>
              <w:t>информацию</w:t>
            </w:r>
            <w:proofErr w:type="gramStart"/>
            <w:r>
              <w:rPr>
                <w:rFonts w:ascii="Times New Roman" w:hAnsi="Times New Roman"/>
                <w:color w:val="333333"/>
                <w:highlight w:val="white"/>
              </w:rPr>
              <w:t>.И</w:t>
            </w:r>
            <w:proofErr w:type="gramEnd"/>
            <w:r>
              <w:rPr>
                <w:rFonts w:ascii="Times New Roman" w:hAnsi="Times New Roman"/>
                <w:color w:val="333333"/>
                <w:highlight w:val="white"/>
              </w:rPr>
              <w:t>спользовать</w:t>
            </w:r>
            <w:proofErr w:type="spellEnd"/>
            <w:r>
              <w:rPr>
                <w:rFonts w:ascii="Times New Roman" w:hAnsi="Times New Roman"/>
                <w:color w:val="333333"/>
                <w:highlight w:val="white"/>
              </w:rPr>
              <w:t xml:space="preserve"> информацию из текста для решения практической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>Портал ИСРО РАО</w:t>
            </w:r>
          </w:p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39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 в кино</w:t>
            </w:r>
          </w:p>
          <w:p w:rsidR="009354B7" w:rsidRDefault="009354B7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Развить интерес к сотрудничеству.</w:t>
            </w:r>
            <w:r>
              <w:rPr>
                <w:rFonts w:ascii="Times New Roman" w:hAnsi="Times New Roman"/>
                <w:color w:val="333333"/>
              </w:rPr>
              <w:t xml:space="preserve"> Приобрести опыт успешного межличностного общения.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паре. 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40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Отправляемся в путешествие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left="79"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Использовать информацию из текста для решения практической задачи. Оценивать результаты своей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Беседа. 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beforeAutospacing="1" w:afterAutospacing="1" w:line="276" w:lineRule="auto"/>
              <w:rPr>
                <w:rFonts w:ascii="Times New Roman" w:hAnsi="Times New Roman"/>
                <w:color w:val="333333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</w:rPr>
              <w:t xml:space="preserve"> (РЭШ, </w:t>
            </w:r>
            <w:hyperlink r:id="rId141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https://fg.resh.edu.ru/</w:t>
              </w:r>
            </w:hyperlink>
            <w:r>
              <w:rPr>
                <w:rFonts w:ascii="Times New Roman" w:hAnsi="Times New Roman"/>
                <w:color w:val="333333"/>
                <w:sz w:val="24"/>
              </w:rPr>
              <w:t>)</w:t>
            </w:r>
          </w:p>
        </w:tc>
      </w:tr>
      <w:tr w:rsidR="009354B7">
        <w:trPr>
          <w:trHeight w:val="333"/>
        </w:trPr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Составляем словарик по финансовой </w:t>
            </w:r>
            <w:r>
              <w:rPr>
                <w:rFonts w:ascii="Times New Roman" w:hAnsi="Times New Roman"/>
                <w:sz w:val="24"/>
              </w:rPr>
              <w:t>грамотности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354B7" w:rsidRDefault="003A4572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rPr>
                <w:rFonts w:ascii="Times New Roman" w:hAnsi="Times New Roman"/>
                <w:sz w:val="24"/>
              </w:rPr>
            </w:pPr>
          </w:p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spacing w:line="276" w:lineRule="auto"/>
              <w:ind w:right="5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highlight w:val="white"/>
              </w:rPr>
              <w:t>Выдвижение идей и обсуждение различных способов проявления креативности.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spacing w:line="276" w:lineRule="auto"/>
              <w:ind w:left="80"/>
              <w:rPr>
                <w:rFonts w:ascii="Times New Roman" w:hAnsi="Times New Roman"/>
                <w:sz w:val="24"/>
              </w:rPr>
            </w:pPr>
            <w:hyperlink r:id="rId142" w:history="1">
              <w:r>
                <w:rPr>
                  <w:rFonts w:ascii="Times New Roman" w:hAnsi="Times New Roman"/>
                  <w:color w:val="486DAA"/>
                  <w:sz w:val="24"/>
                  <w:u w:val="single"/>
                </w:rPr>
                <w:t>http://skiv.instrao.ru</w:t>
              </w:r>
            </w:hyperlink>
          </w:p>
        </w:tc>
      </w:tr>
      <w:tr w:rsidR="009354B7">
        <w:trPr>
          <w:trHeight w:val="333"/>
        </w:trPr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354B7" w:rsidRDefault="009354B7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rPr>
          <w:trHeight w:val="333"/>
        </w:trPr>
        <w:tc>
          <w:tcPr>
            <w:tcW w:w="2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ОБЩЕЕКОЛИЧЕСТВО ЧАСОВ </w:t>
            </w:r>
            <w:r>
              <w:rPr>
                <w:b/>
                <w:spacing w:val="-4"/>
                <w:sz w:val="20"/>
              </w:rPr>
              <w:t>ПО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  <w:p w:rsidR="009354B7" w:rsidRDefault="009354B7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5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</w:tbl>
    <w:p w:rsidR="009354B7" w:rsidRDefault="009354B7">
      <w:pPr>
        <w:rPr>
          <w:rFonts w:ascii="Times New Roman" w:hAnsi="Times New Roman"/>
          <w:b/>
          <w:sz w:val="24"/>
        </w:rPr>
      </w:pPr>
    </w:p>
    <w:p w:rsidR="009354B7" w:rsidRDefault="009354B7">
      <w:pPr>
        <w:rPr>
          <w:rFonts w:ascii="Times New Roman" w:hAnsi="Times New Roman"/>
          <w:b/>
          <w:sz w:val="24"/>
        </w:rPr>
      </w:pPr>
    </w:p>
    <w:p w:rsidR="009354B7" w:rsidRDefault="009354B7">
      <w:pPr>
        <w:rPr>
          <w:rFonts w:ascii="Times New Roman" w:hAnsi="Times New Roman"/>
          <w:b/>
          <w:sz w:val="24"/>
        </w:rPr>
      </w:pPr>
    </w:p>
    <w:p w:rsidR="009354B7" w:rsidRDefault="003A457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УЧЕБНО-МЕТОДИЧЕСКОЕОБЕСПЕЧЕНИЕОБРАЗОВАТЕЛЬНОГО ПРОЦЕССА</w:t>
      </w:r>
    </w:p>
    <w:p w:rsidR="009354B7" w:rsidRDefault="003A4572">
      <w:pPr>
        <w:rPr>
          <w:rFonts w:ascii="Times New Roman" w:hAnsi="Times New Roman"/>
          <w:sz w:val="24"/>
        </w:rPr>
      </w:pPr>
      <w:proofErr w:type="gramStart"/>
      <w:r>
        <w:rPr>
          <w:rStyle w:val="a5"/>
          <w:rFonts w:ascii="Times New Roman" w:hAnsi="Times New Roman"/>
          <w:b w:val="0"/>
          <w:sz w:val="24"/>
          <w:highlight w:val="white"/>
        </w:rPr>
        <w:t>Банк заданий по функциональной грамотности: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43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http://skiv.instrao.ru/bank-zadaniy/chitatelskaya-gramotnost/</w:t>
        </w:r>
      </w:hyperlink>
      <w:r>
        <w:rPr>
          <w:rFonts w:ascii="Times New Roman" w:hAnsi="Times New Roman"/>
          <w:b/>
          <w:sz w:val="24"/>
          <w:highlight w:val="white"/>
          <w:u w:val="singl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Читательская грамо</w:t>
      </w:r>
      <w:r>
        <w:rPr>
          <w:rStyle w:val="a5"/>
          <w:rFonts w:ascii="Times New Roman" w:hAnsi="Times New Roman"/>
          <w:b w:val="0"/>
          <w:sz w:val="24"/>
          <w:highlight w:val="white"/>
        </w:rPr>
        <w:t>тность: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44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http://skiv.instrao.ru/bank-zadaniy/chitatelskaya-gramotnost/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Математическая грамотность: </w:t>
      </w:r>
      <w:hyperlink r:id="rId145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</w:t>
        </w:r>
        <w:r>
          <w:rPr>
            <w:rStyle w:val="a8"/>
            <w:rFonts w:ascii="Times New Roman" w:hAnsi="Times New Roman"/>
            <w:b/>
            <w:sz w:val="24"/>
            <w:highlight w:val="white"/>
          </w:rPr>
          <w:t>/skiv.instrao.ru/bank-zadaniy/matematicheskaya-gramotnost/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Естественнонаучная грамотность: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46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http://skiv.instrao.ru/bank-zadaniy/estestvennonauchnaya-gramotnost/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Глобальные</w:t>
      </w:r>
      <w:r>
        <w:rPr>
          <w:rStyle w:val="a5"/>
          <w:rFonts w:ascii="Times New Roman" w:hAnsi="Times New Roman"/>
          <w:b w:val="0"/>
          <w:sz w:val="24"/>
          <w:highlight w:val="white"/>
        </w:rPr>
        <w:t xml:space="preserve"> компетенции: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47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http://skiv.instrao.ru/bank-zadaniy/globalnye-kompetentsii/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Финансовая грамотность: </w:t>
      </w:r>
      <w:hyperlink r:id="rId148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</w:t>
        </w:r>
        <w:r>
          <w:rPr>
            <w:rStyle w:val="a8"/>
            <w:rFonts w:ascii="Times New Roman" w:hAnsi="Times New Roman"/>
            <w:b/>
            <w:sz w:val="24"/>
            <w:highlight w:val="white"/>
          </w:rPr>
          <w:t>nstrao.ru/bank-zadaniy/finansovaya-gramotnost/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Креативное мышление: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49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http://skiv.instrao.ru/bank-zadaniy/kreativnoe-myshlenie/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Открытые</w:t>
      </w:r>
      <w:proofErr w:type="gramEnd"/>
      <w:r>
        <w:rPr>
          <w:rStyle w:val="a5"/>
          <w:rFonts w:ascii="Times New Roman" w:hAnsi="Times New Roman"/>
          <w:b w:val="0"/>
          <w:sz w:val="24"/>
          <w:highlight w:val="white"/>
        </w:rPr>
        <w:t xml:space="preserve"> задания PISA: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50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https://fioco.ru/примеры-задач-pisa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Электронный банк заданий по функциональной грамотности: </w:t>
      </w:r>
      <w:hyperlink r:id="rId151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https://fg.resh.edu.ru/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>По</w:t>
      </w:r>
      <w:r>
        <w:rPr>
          <w:rStyle w:val="a5"/>
          <w:rFonts w:ascii="Times New Roman" w:hAnsi="Times New Roman"/>
          <w:b w:val="0"/>
          <w:sz w:val="24"/>
          <w:highlight w:val="white"/>
        </w:rPr>
        <w:t xml:space="preserve">шаговая инструкция, как получить доступ к электронному банку заданий, представлена в руководстве пользователя. </w:t>
      </w:r>
      <w:proofErr w:type="gramStart"/>
      <w:r>
        <w:rPr>
          <w:rStyle w:val="a5"/>
          <w:rFonts w:ascii="Times New Roman" w:hAnsi="Times New Roman"/>
          <w:b w:val="0"/>
          <w:sz w:val="24"/>
          <w:highlight w:val="white"/>
        </w:rPr>
        <w:t>Ознакомиться с руководством пользователя можно по ссылке:</w:t>
      </w:r>
      <w:r>
        <w:rPr>
          <w:rFonts w:ascii="Times New Roman" w:hAnsi="Times New Roman"/>
          <w:b/>
          <w:sz w:val="24"/>
          <w:highlight w:val="white"/>
        </w:rPr>
        <w:t> </w:t>
      </w:r>
      <w:hyperlink r:id="rId152" w:history="1">
        <w:r>
          <w:rPr>
            <w:rStyle w:val="a8"/>
            <w:rFonts w:ascii="Times New Roman" w:hAnsi="Times New Roman"/>
            <w:b/>
            <w:sz w:val="24"/>
            <w:highlight w:val="white"/>
          </w:rPr>
          <w:t>https://resh.edu.ru/instruction</w:t>
        </w:r>
      </w:hyperlink>
      <w:r>
        <w:rPr>
          <w:rFonts w:ascii="Times New Roman" w:hAnsi="Times New Roman"/>
          <w:b/>
          <w:sz w:val="24"/>
          <w:highlight w:val="white"/>
        </w:rPr>
        <w:br/>
      </w:r>
      <w:r>
        <w:rPr>
          <w:rStyle w:val="a5"/>
          <w:rFonts w:ascii="Times New Roman" w:hAnsi="Times New Roman"/>
          <w:b w:val="0"/>
          <w:sz w:val="24"/>
          <w:highlight w:val="white"/>
        </w:rPr>
        <w:t xml:space="preserve">Открытый </w:t>
      </w:r>
      <w:r>
        <w:rPr>
          <w:rStyle w:val="a5"/>
          <w:rFonts w:ascii="Times New Roman" w:hAnsi="Times New Roman"/>
          <w:b w:val="0"/>
          <w:sz w:val="24"/>
          <w:highlight w:val="white"/>
        </w:rPr>
        <w:t>банк заданий для оценки естественнонаучной грамотности ФГБНУ ФИПИ:</w:t>
      </w:r>
      <w:r>
        <w:rPr>
          <w:rStyle w:val="a5"/>
          <w:rFonts w:ascii="Times New Roman" w:hAnsi="Times New Roman"/>
          <w:sz w:val="24"/>
          <w:highlight w:val="white"/>
        </w:rPr>
        <w:t> </w:t>
      </w:r>
      <w:hyperlink r:id="rId153" w:history="1">
        <w:r>
          <w:rPr>
            <w:rStyle w:val="a8"/>
            <w:rFonts w:ascii="Times New Roman" w:hAnsi="Times New Roman"/>
            <w:sz w:val="24"/>
            <w:highlight w:val="white"/>
          </w:rPr>
          <w:t>https://fipi.ru/otkrytyy-bank-zadaniy-dlya-otsenki-yestestvennonauchnoy-gramotnosti</w:t>
        </w:r>
      </w:hyperlink>
      <w:r>
        <w:rPr>
          <w:rFonts w:ascii="Times New Roman" w:hAnsi="Times New Roman"/>
          <w:sz w:val="24"/>
          <w:highlight w:val="white"/>
        </w:rPr>
        <w:br/>
        <w:t>Лаборат</w:t>
      </w:r>
      <w:r>
        <w:rPr>
          <w:rFonts w:ascii="Times New Roman" w:hAnsi="Times New Roman"/>
          <w:sz w:val="24"/>
          <w:highlight w:val="white"/>
        </w:rPr>
        <w:t>ория функциональной грамотности: </w:t>
      </w:r>
      <w:hyperlink r:id="rId154" w:history="1">
        <w:r>
          <w:rPr>
            <w:rStyle w:val="a8"/>
            <w:rFonts w:ascii="Times New Roman" w:hAnsi="Times New Roman"/>
            <w:sz w:val="24"/>
            <w:highlight w:val="white"/>
          </w:rPr>
          <w:t>https://rosuchebnik.ru/material/laboratoriya-funktsionalnoy-gramotnosti/</w:t>
        </w:r>
      </w:hyperlink>
      <w:r>
        <w:rPr>
          <w:rFonts w:ascii="Times New Roman" w:hAnsi="Times New Roman"/>
          <w:sz w:val="24"/>
          <w:highlight w:val="white"/>
        </w:rPr>
        <w:br/>
      </w:r>
      <w:hyperlink r:id="rId155" w:history="1">
        <w:proofErr w:type="spellStart"/>
        <w:r>
          <w:rPr>
            <w:rStyle w:val="a5"/>
            <w:rFonts w:ascii="Times New Roman" w:hAnsi="Times New Roman"/>
            <w:b w:val="0"/>
            <w:sz w:val="24"/>
            <w:highlight w:val="white"/>
          </w:rPr>
          <w:t>Вебинар</w:t>
        </w:r>
        <w:proofErr w:type="spellEnd"/>
        <w:r>
          <w:rPr>
            <w:rStyle w:val="a5"/>
            <w:rFonts w:ascii="Times New Roman" w:hAnsi="Times New Roman"/>
            <w:b w:val="0"/>
            <w:sz w:val="24"/>
            <w:highlight w:val="white"/>
          </w:rPr>
          <w:t xml:space="preserve"> Колесниковой Н.Б., главного редактора издательства «Просвещение»</w:t>
        </w:r>
      </w:hyperlink>
      <w:r>
        <w:rPr>
          <w:rStyle w:val="a5"/>
          <w:rFonts w:ascii="Times New Roman" w:hAnsi="Times New Roman"/>
          <w:b w:val="0"/>
          <w:sz w:val="24"/>
          <w:highlight w:val="white"/>
        </w:rPr>
        <w:t>)</w:t>
      </w:r>
      <w:r>
        <w:rPr>
          <w:rFonts w:ascii="Times New Roman" w:hAnsi="Times New Roman"/>
          <w:b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>Электронный банк заданий для оценки функциональной грамотности (</w:t>
      </w:r>
      <w:hyperlink r:id="rId156" w:history="1">
        <w:r>
          <w:rPr>
            <w:rStyle w:val="a8"/>
            <w:rFonts w:ascii="Times New Roman" w:hAnsi="Times New Roman"/>
            <w:sz w:val="24"/>
            <w:highlight w:val="white"/>
          </w:rPr>
          <w:t>платформа РЭШ</w:t>
        </w:r>
      </w:hyperlink>
      <w:r>
        <w:rPr>
          <w:rFonts w:ascii="Times New Roman" w:hAnsi="Times New Roman"/>
          <w:sz w:val="24"/>
          <w:highlight w:val="white"/>
        </w:rPr>
        <w:t>)</w:t>
      </w:r>
      <w:proofErr w:type="gramEnd"/>
    </w:p>
    <w:p w:rsidR="009354B7" w:rsidRDefault="003A4572">
      <w:pPr>
        <w:pStyle w:val="2"/>
        <w:tabs>
          <w:tab w:val="left" w:pos="10688"/>
        </w:tabs>
        <w:spacing w:line="36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ЦИФРОВЫЕ </w:t>
      </w:r>
      <w:r>
        <w:rPr>
          <w:rFonts w:ascii="Times New Roman" w:hAnsi="Times New Roman"/>
          <w:b/>
          <w:color w:val="000000"/>
          <w:sz w:val="24"/>
        </w:rPr>
        <w:t>ОБРАЗОВАТЕЛЬНЫЕ РЕСУРСЫ И РЕСУРСЫ СЕТИ ИНТЕРНЕТ.</w:t>
      </w:r>
      <w:r>
        <w:rPr>
          <w:rFonts w:ascii="Times New Roman" w:hAnsi="Times New Roman"/>
          <w:b/>
          <w:color w:val="000000"/>
          <w:sz w:val="24"/>
        </w:rPr>
        <w:tab/>
      </w:r>
    </w:p>
    <w:p w:rsidR="009354B7" w:rsidRDefault="003A45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Открытый банк заданий на сайте федерального государственного бюджетного научного учреждения «Институт </w:t>
      </w:r>
      <w:proofErr w:type="gramStart"/>
      <w:r>
        <w:rPr>
          <w:rFonts w:ascii="Times New Roman" w:hAnsi="Times New Roman"/>
          <w:sz w:val="24"/>
        </w:rPr>
        <w:t>стратегии развития образования Российской академии образования</w:t>
      </w:r>
      <w:proofErr w:type="gramEnd"/>
      <w:r>
        <w:rPr>
          <w:rFonts w:ascii="Times New Roman" w:hAnsi="Times New Roman"/>
          <w:sz w:val="24"/>
        </w:rPr>
        <w:t>»</w:t>
      </w:r>
    </w:p>
    <w:p w:rsidR="009354B7" w:rsidRDefault="003A45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Открытый банк заданий на </w:t>
      </w:r>
      <w:r>
        <w:rPr>
          <w:rFonts w:ascii="Times New Roman" w:hAnsi="Times New Roman"/>
          <w:sz w:val="24"/>
        </w:rPr>
        <w:t>образовательной платформе «Российская электронная школа» (</w:t>
      </w:r>
      <w:hyperlink r:id="rId157" w:history="1">
        <w:r>
          <w:rPr>
            <w:rStyle w:val="a8"/>
            <w:rFonts w:ascii="Times New Roman" w:hAnsi="Times New Roman"/>
            <w:color w:val="486DAA"/>
            <w:sz w:val="24"/>
          </w:rPr>
          <w:t>https://fg.resh.edu.ru/</w:t>
        </w:r>
      </w:hyperlink>
      <w:r>
        <w:rPr>
          <w:rFonts w:ascii="Times New Roman" w:hAnsi="Times New Roman"/>
          <w:color w:val="333333"/>
          <w:sz w:val="24"/>
        </w:rPr>
        <w:t>).</w:t>
      </w:r>
    </w:p>
    <w:p w:rsidR="009354B7" w:rsidRDefault="003A457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3.Открытые задания </w:t>
      </w:r>
      <w:proofErr w:type="spellStart"/>
      <w:r>
        <w:rPr>
          <w:rFonts w:ascii="Times New Roman" w:hAnsi="Times New Roman"/>
          <w:sz w:val="24"/>
        </w:rPr>
        <w:t>PISAна</w:t>
      </w:r>
      <w:proofErr w:type="spellEnd"/>
      <w:r>
        <w:rPr>
          <w:rFonts w:ascii="Times New Roman" w:hAnsi="Times New Roman"/>
          <w:sz w:val="24"/>
        </w:rPr>
        <w:t xml:space="preserve"> официальном </w:t>
      </w:r>
      <w:proofErr w:type="gramStart"/>
      <w:r>
        <w:rPr>
          <w:rFonts w:ascii="Times New Roman" w:hAnsi="Times New Roman"/>
          <w:sz w:val="24"/>
        </w:rPr>
        <w:t>сайте</w:t>
      </w:r>
      <w:proofErr w:type="gramEnd"/>
      <w:r>
        <w:rPr>
          <w:rFonts w:ascii="Times New Roman" w:hAnsi="Times New Roman"/>
          <w:sz w:val="24"/>
        </w:rPr>
        <w:t xml:space="preserve"> федерального государственного бюджетного учреждения «Федеральный институт качества образования».</w:t>
      </w:r>
    </w:p>
    <w:p w:rsidR="009354B7" w:rsidRDefault="003A4572">
      <w:pPr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  <w:highlight w:val="white"/>
        </w:rPr>
        <w:t xml:space="preserve"> Портал ФГБНУ ИСРО РАО </w:t>
      </w:r>
      <w:hyperlink r:id="rId158" w:history="1">
        <w:r>
          <w:rPr>
            <w:rStyle w:val="a8"/>
            <w:rFonts w:ascii="Times New Roman" w:hAnsi="Times New Roman"/>
            <w:color w:val="486DAA"/>
            <w:sz w:val="24"/>
          </w:rPr>
          <w:t>http://skiv.instrao.ru</w:t>
        </w:r>
      </w:hyperlink>
    </w:p>
    <w:p w:rsidR="009354B7" w:rsidRDefault="003A4572">
      <w:pPr>
        <w:spacing w:after="1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МАТЕРИАЛЬНО-ТЕХНИЧЕСКОЕ ОБЕСПЕЧЕНИЕ ОБРАЗОВАТЕЛЬНОГО ПРОЦЕССА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УЧЕБНОЕ ОБ</w:t>
      </w:r>
      <w:r>
        <w:rPr>
          <w:rFonts w:ascii="Times New Roman" w:hAnsi="Times New Roman"/>
          <w:b/>
          <w:sz w:val="24"/>
        </w:rPr>
        <w:t>ОРУДОВАНИЕ</w:t>
      </w:r>
    </w:p>
    <w:p w:rsidR="009354B7" w:rsidRDefault="003A4572">
      <w:pPr>
        <w:spacing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Технические средства обучения компьютер преподавателя, мультимедийный проектор, демонстрационный экран</w:t>
      </w: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9354B7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  <w:smallCaps/>
          <w:sz w:val="24"/>
        </w:rPr>
      </w:pPr>
    </w:p>
    <w:p w:rsidR="009354B7" w:rsidRDefault="003A4572">
      <w:pPr>
        <w:pStyle w:val="a6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№1</w:t>
      </w: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Поурочное планирование</w:t>
      </w: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 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845"/>
        <w:gridCol w:w="423"/>
        <w:gridCol w:w="570"/>
        <w:gridCol w:w="569"/>
        <w:gridCol w:w="2836"/>
        <w:gridCol w:w="19"/>
        <w:gridCol w:w="10"/>
        <w:gridCol w:w="822"/>
        <w:gridCol w:w="20"/>
        <w:gridCol w:w="9"/>
        <w:gridCol w:w="986"/>
        <w:gridCol w:w="6"/>
        <w:gridCol w:w="17"/>
        <w:gridCol w:w="1542"/>
      </w:tblGrid>
      <w:tr w:rsidR="009354B7">
        <w:trPr>
          <w:trHeight w:val="315"/>
        </w:trPr>
        <w:tc>
          <w:tcPr>
            <w:tcW w:w="5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и т</w:t>
            </w:r>
            <w:r>
              <w:rPr>
                <w:b/>
                <w:spacing w:val="-2"/>
                <w:sz w:val="20"/>
              </w:rPr>
              <w:t xml:space="preserve">ем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Кол-во</w:t>
            </w:r>
          </w:p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  <w:p w:rsidR="009354B7" w:rsidRDefault="009354B7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</w:p>
        </w:tc>
        <w:tc>
          <w:tcPr>
            <w:tcW w:w="57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Контрольные работы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  <w:rPr>
                <w:b/>
                <w:sz w:val="20"/>
              </w:rPr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86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354B7">
        <w:trPr>
          <w:trHeight w:val="1609"/>
        </w:trPr>
        <w:tc>
          <w:tcPr>
            <w:tcW w:w="5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1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/>
        </w:tc>
        <w:tc>
          <w:tcPr>
            <w:tcW w:w="570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/>
        </w:tc>
        <w:tc>
          <w:tcPr>
            <w:tcW w:w="56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28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871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1565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</w:tr>
      <w:tr w:rsidR="009354B7">
        <w:tc>
          <w:tcPr>
            <w:tcW w:w="1023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1.Бло</w:t>
            </w:r>
            <w:proofErr w:type="gramStart"/>
            <w:r>
              <w:rPr>
                <w:b/>
                <w:sz w:val="24"/>
              </w:rPr>
              <w:t>к«</w:t>
            </w:r>
            <w:proofErr w:type="gramEnd"/>
            <w:r>
              <w:rPr>
                <w:b/>
                <w:sz w:val="24"/>
              </w:rPr>
              <w:t>Читательскаяграмотность»</w:t>
            </w: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Виталий Бианки. Лис и мышонок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01.09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Мороз и заяц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Беседа практическое </w:t>
            </w:r>
            <w:r>
              <w:rPr>
                <w:sz w:val="24"/>
              </w:rPr>
              <w:t>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08.09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>. Живые грибы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Викторина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8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15.09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Геннадий Цыферов. Петушок и солнышко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a6"/>
            </w:pPr>
            <w:r>
              <w:t>22.09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Михаил </w:t>
            </w:r>
            <w:proofErr w:type="spellStart"/>
            <w:r>
              <w:rPr>
                <w:rFonts w:ascii="Times New Roman" w:hAnsi="Times New Roman"/>
                <w:sz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 w:val="24"/>
              </w:rPr>
              <w:t>.  Урок дружбы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Дискуссия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Грузинская сказка. Лев и заяц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06.10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Русская народная сказка.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лиса училась летать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Евгений Пермяк. Четыре брата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20.10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235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2.Блок «Математическая грамотность»</w:t>
            </w: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курочку </w:t>
            </w:r>
            <w:proofErr w:type="spellStart"/>
            <w:r>
              <w:rPr>
                <w:rFonts w:ascii="Times New Roman" w:hAnsi="Times New Roman"/>
                <w:sz w:val="24"/>
              </w:rPr>
              <w:t>Рябу</w:t>
            </w:r>
            <w:proofErr w:type="spellEnd"/>
            <w:r>
              <w:rPr>
                <w:rFonts w:ascii="Times New Roman" w:hAnsi="Times New Roman"/>
                <w:sz w:val="24"/>
              </w:rPr>
              <w:t>, золотые и простые яйца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27.10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козу, козлят и капусту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z w:val="24"/>
              </w:rPr>
              <w:t xml:space="preserve"> практическое занятие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10.11</w:t>
            </w:r>
          </w:p>
        </w:tc>
        <w:tc>
          <w:tcPr>
            <w:tcW w:w="1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петушка и 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жерновцы</w:t>
            </w:r>
            <w:proofErr w:type="spellEnd"/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Парная работа</w:t>
            </w:r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17.11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петушок и курочки делили бобовые зёрнышки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Работа в группах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наливные яблочки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rPr>
          <w:trHeight w:val="964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Машу и трёх медведей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Игра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101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старика, старуху, волка и лисичку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Беседа с обсуждением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медведя, лису и </w:t>
            </w:r>
            <w:proofErr w:type="spellStart"/>
            <w:r>
              <w:rPr>
                <w:rFonts w:ascii="Times New Roman" w:hAnsi="Times New Roman"/>
                <w:sz w:val="24"/>
              </w:rPr>
              <w:t>мишкин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мёд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Викторина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87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22.12</w:t>
            </w:r>
          </w:p>
        </w:tc>
        <w:tc>
          <w:tcPr>
            <w:tcW w:w="101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40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3.Блок «Финансовая грамотность»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 </w:t>
            </w:r>
            <w:r>
              <w:rPr>
                <w:rFonts w:ascii="Times New Roman" w:hAnsi="Times New Roman"/>
                <w:sz w:val="24"/>
              </w:rPr>
              <w:t>покупками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29.12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Находчивый  Колобок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12.01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рождения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Мухи-Цокотухи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19.01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rPr>
          <w:trHeight w:val="949"/>
        </w:trPr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Буратино и карманные деньги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парах</w:t>
            </w:r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26.01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 Василий</w:t>
            </w: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продаёт молоко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Лесной банк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09.02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мужик и медведь прибыль делили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02.03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 мужик золото </w:t>
            </w:r>
            <w:r>
              <w:rPr>
                <w:rFonts w:ascii="Times New Roman" w:hAnsi="Times New Roman"/>
                <w:sz w:val="24"/>
              </w:rPr>
              <w:t>менял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парах практическое занятие</w:t>
            </w:r>
          </w:p>
        </w:tc>
        <w:tc>
          <w:tcPr>
            <w:tcW w:w="8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5271" w:type="dxa"/>
            <w:gridSpan w:val="8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867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4.Блок «Естественн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научная грамотность»</w:t>
            </w:r>
          </w:p>
        </w:tc>
        <w:tc>
          <w:tcPr>
            <w:tcW w:w="15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Иванушка хотел попить водицы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опыта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16.03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Пята</w:t>
            </w:r>
            <w:r>
              <w:rPr>
                <w:rFonts w:ascii="Times New Roman" w:hAnsi="Times New Roman"/>
                <w:sz w:val="24"/>
              </w:rPr>
              <w:t>чок, Винни-Пух и воздушный шарик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парах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репку и другие корнеплоды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Викторина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Плывёт, плывёт кораблик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Снегурочку</w:t>
            </w:r>
            <w:r>
              <w:rPr>
                <w:rFonts w:ascii="Times New Roman" w:hAnsi="Times New Roman"/>
                <w:sz w:val="24"/>
              </w:rPr>
              <w:t xml:space="preserve"> и превращения воды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Проведение опыта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делили апельсин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386"/>
              <w:contextualSpacing/>
              <w:rPr>
                <w:sz w:val="24"/>
              </w:rPr>
            </w:pPr>
            <w:r>
              <w:rPr>
                <w:sz w:val="24"/>
              </w:rPr>
              <w:t>Беседа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Крошка Енот 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от, кто сидит в пруду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04.05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Иванова соль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Игра </w:t>
            </w:r>
            <w:r>
              <w:rPr>
                <w:sz w:val="24"/>
              </w:rPr>
              <w:t>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Владимир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>
              <w:rPr>
                <w:sz w:val="24"/>
              </w:rPr>
              <w:t>. Яблоко.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386"/>
              <w:contextualSpacing/>
              <w:rPr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86" w:line="288" w:lineRule="auto"/>
              <w:ind w:left="77" w:right="121"/>
              <w:rPr>
                <w:sz w:val="24"/>
              </w:rPr>
            </w:pPr>
            <w:r>
              <w:rPr>
                <w:sz w:val="24"/>
              </w:rPr>
              <w:t>18.05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4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ОБЩЕЕ</w:t>
            </w:r>
            <w:r>
              <w:rPr>
                <w:b/>
                <w:sz w:val="18"/>
              </w:rPr>
              <w:tab/>
              <w:t xml:space="preserve">КОЛИЧЕСТВО ЧАСОВ </w:t>
            </w:r>
            <w:r>
              <w:rPr>
                <w:b/>
                <w:spacing w:val="-4"/>
                <w:sz w:val="18"/>
              </w:rPr>
              <w:t xml:space="preserve">ПО </w:t>
            </w:r>
            <w:r>
              <w:rPr>
                <w:b/>
                <w:sz w:val="18"/>
              </w:rPr>
              <w:t>ПРОГРАММЕ 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</w:tbl>
    <w:p w:rsidR="009354B7" w:rsidRDefault="009354B7">
      <w:pPr>
        <w:pStyle w:val="a6"/>
        <w:rPr>
          <w:rFonts w:ascii="Times New Roman" w:hAnsi="Times New Roman"/>
          <w:b/>
        </w:rPr>
      </w:pP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Поурочное планирование</w:t>
      </w: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 класс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690"/>
        <w:gridCol w:w="1683"/>
        <w:gridCol w:w="567"/>
        <w:gridCol w:w="567"/>
        <w:gridCol w:w="709"/>
        <w:gridCol w:w="3122"/>
        <w:gridCol w:w="990"/>
        <w:gridCol w:w="993"/>
        <w:gridCol w:w="1135"/>
      </w:tblGrid>
      <w:tr w:rsidR="009354B7">
        <w:trPr>
          <w:trHeight w:val="666"/>
        </w:trPr>
        <w:tc>
          <w:tcPr>
            <w:tcW w:w="690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683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Наименование разделов и тем программы</w:t>
            </w:r>
          </w:p>
        </w:tc>
        <w:tc>
          <w:tcPr>
            <w:tcW w:w="567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Кол-во</w:t>
            </w:r>
          </w:p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567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709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3122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Виды, форма контроля</w:t>
            </w:r>
          </w:p>
        </w:tc>
        <w:tc>
          <w:tcPr>
            <w:tcW w:w="1983" w:type="dxa"/>
            <w:gridSpan w:val="2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135" w:type="dxa"/>
            <w:vMerge w:val="restart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9354B7">
        <w:trPr>
          <w:trHeight w:val="1815"/>
        </w:trPr>
        <w:tc>
          <w:tcPr>
            <w:tcW w:w="690" w:type="dxa"/>
            <w:vMerge/>
          </w:tcPr>
          <w:p w:rsidR="009354B7" w:rsidRDefault="009354B7"/>
        </w:tc>
        <w:tc>
          <w:tcPr>
            <w:tcW w:w="1683" w:type="dxa"/>
            <w:vMerge/>
          </w:tcPr>
          <w:p w:rsidR="009354B7" w:rsidRDefault="009354B7"/>
        </w:tc>
        <w:tc>
          <w:tcPr>
            <w:tcW w:w="567" w:type="dxa"/>
            <w:vMerge/>
          </w:tcPr>
          <w:p w:rsidR="009354B7" w:rsidRDefault="009354B7"/>
        </w:tc>
        <w:tc>
          <w:tcPr>
            <w:tcW w:w="567" w:type="dxa"/>
            <w:vMerge/>
          </w:tcPr>
          <w:p w:rsidR="009354B7" w:rsidRDefault="009354B7"/>
        </w:tc>
        <w:tc>
          <w:tcPr>
            <w:tcW w:w="709" w:type="dxa"/>
            <w:vMerge/>
          </w:tcPr>
          <w:p w:rsidR="009354B7" w:rsidRDefault="009354B7"/>
        </w:tc>
        <w:tc>
          <w:tcPr>
            <w:tcW w:w="3122" w:type="dxa"/>
            <w:vMerge/>
          </w:tcPr>
          <w:p w:rsidR="009354B7" w:rsidRDefault="009354B7"/>
        </w:tc>
        <w:tc>
          <w:tcPr>
            <w:tcW w:w="990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</w:tcPr>
          <w:p w:rsidR="009354B7" w:rsidRDefault="003A4572">
            <w:pPr>
              <w:contextualSpacing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135" w:type="dxa"/>
            <w:vMerge/>
          </w:tcPr>
          <w:p w:rsidR="009354B7" w:rsidRDefault="009354B7"/>
        </w:tc>
      </w:tr>
      <w:tr w:rsidR="009354B7">
        <w:tc>
          <w:tcPr>
            <w:tcW w:w="10456" w:type="dxa"/>
            <w:gridSpan w:val="9"/>
          </w:tcPr>
          <w:p w:rsidR="009354B7" w:rsidRDefault="003A4572">
            <w:pPr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1.Блок «Читательская грамотность»</w:t>
            </w: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Михаил Пришвин. Беличья память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Беседа,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Про беличьи запасы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Беличьи</w:t>
            </w:r>
          </w:p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деньги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Дискуссия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белочку и погоду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Парная работа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И. Соколов-Микитов.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В берлоге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Медвежье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потомство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Беседа с </w:t>
            </w:r>
            <w:r>
              <w:rPr>
                <w:sz w:val="24"/>
              </w:rPr>
              <w:t>обсуждением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Повреждённые и фальшивые деньги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Мозговой штурм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Лесные сладкоежки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Лев Толстой. Зайцы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зайчат и зайчиху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группах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Банковская карта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990" w:type="dxa"/>
          </w:tcPr>
          <w:p w:rsidR="009354B7" w:rsidRDefault="003A4572">
            <w:pPr>
              <w:pStyle w:val="a9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Зайчишку и овощи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Николай Сладков. </w:t>
            </w:r>
            <w:r>
              <w:rPr>
                <w:sz w:val="24"/>
              </w:rPr>
              <w:lastRenderedPageBreak/>
              <w:t>Весёлая игра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паре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14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Лисьи забавы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Безопасность </w:t>
            </w:r>
          </w:p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денег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банковской карте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Парная работа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Лисьи норы</w:t>
            </w:r>
          </w:p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группах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Обыкновенные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кроты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крота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кредиты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Корень – часть растения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Эдуард </w:t>
            </w:r>
            <w:proofErr w:type="spellStart"/>
            <w:r>
              <w:rPr>
                <w:sz w:val="24"/>
              </w:rPr>
              <w:t>Шим</w:t>
            </w:r>
            <w:proofErr w:type="spellEnd"/>
            <w:r>
              <w:rPr>
                <w:sz w:val="24"/>
              </w:rPr>
              <w:t xml:space="preserve">.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Тяжкий труд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группах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ежа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 xml:space="preserve">Про </w:t>
            </w:r>
            <w:r>
              <w:rPr>
                <w:sz w:val="24"/>
              </w:rPr>
              <w:t>вклады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Занимательные особенности яблока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Парная работа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Полевой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хомяк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Беседа, игра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 полевого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хомяка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Викторина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Ловушки для денег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Игра,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хомяка и его запасы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Про бобров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Беседа,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Бобры-строители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группе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contextualSpacing/>
              <w:rPr>
                <w:sz w:val="24"/>
              </w:rPr>
            </w:pPr>
            <w:r>
              <w:rPr>
                <w:sz w:val="24"/>
              </w:rPr>
              <w:t xml:space="preserve">Такие </w:t>
            </w:r>
          </w:p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разные деньги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Игра,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Материал для плотин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Работа в паре,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  <w:tc>
          <w:tcPr>
            <w:tcW w:w="1135" w:type="dxa"/>
          </w:tcPr>
          <w:p w:rsidR="009354B7" w:rsidRDefault="009354B7">
            <w:pPr>
              <w:spacing w:before="24"/>
              <w:contextualSpacing/>
              <w:rPr>
                <w:b/>
                <w:sz w:val="24"/>
              </w:rPr>
            </w:pPr>
          </w:p>
        </w:tc>
      </w:tr>
      <w:tr w:rsidR="009354B7">
        <w:tc>
          <w:tcPr>
            <w:tcW w:w="690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33, 34</w:t>
            </w:r>
          </w:p>
        </w:tc>
        <w:tc>
          <w:tcPr>
            <w:tcW w:w="1683" w:type="dxa"/>
            <w:shd w:val="clear" w:color="auto" w:fill="auto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Позвоночные животные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</w:tcPr>
          <w:p w:rsidR="009354B7" w:rsidRDefault="003A4572">
            <w:pPr>
              <w:spacing w:before="24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2" w:type="dxa"/>
          </w:tcPr>
          <w:p w:rsidR="009354B7" w:rsidRDefault="003A4572">
            <w:pPr>
              <w:spacing w:before="24"/>
              <w:contextualSpacing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практическое занятие</w:t>
            </w:r>
          </w:p>
        </w:tc>
        <w:tc>
          <w:tcPr>
            <w:tcW w:w="990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  <w:tr w:rsidR="009354B7">
        <w:tc>
          <w:tcPr>
            <w:tcW w:w="2373" w:type="dxa"/>
            <w:gridSpan w:val="2"/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ОБЩЕЕ КОЛИЧЕСТВО ЧАСОВ </w:t>
            </w:r>
            <w:r>
              <w:rPr>
                <w:b/>
                <w:spacing w:val="-4"/>
                <w:sz w:val="18"/>
              </w:rPr>
              <w:t>ПО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ПРОГРАММЕ</w:t>
            </w:r>
          </w:p>
        </w:tc>
        <w:tc>
          <w:tcPr>
            <w:tcW w:w="567" w:type="dxa"/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" w:type="dxa"/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709" w:type="dxa"/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3122" w:type="dxa"/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90" w:type="dxa"/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93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  <w:tc>
          <w:tcPr>
            <w:tcW w:w="1135" w:type="dxa"/>
          </w:tcPr>
          <w:p w:rsidR="009354B7" w:rsidRDefault="009354B7">
            <w:pPr>
              <w:pStyle w:val="a9"/>
              <w:contextualSpacing/>
              <w:rPr>
                <w:b/>
              </w:rPr>
            </w:pPr>
          </w:p>
        </w:tc>
      </w:tr>
    </w:tbl>
    <w:p w:rsidR="009354B7" w:rsidRDefault="009354B7">
      <w:pPr>
        <w:pStyle w:val="a6"/>
        <w:rPr>
          <w:rFonts w:ascii="Times New Roman" w:hAnsi="Times New Roman"/>
          <w:b/>
          <w:sz w:val="24"/>
        </w:rPr>
      </w:pP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 класс</w:t>
      </w:r>
    </w:p>
    <w:tbl>
      <w:tblPr>
        <w:tblStyle w:val="TableNormal"/>
        <w:tblW w:w="0" w:type="auto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2"/>
        <w:gridCol w:w="1531"/>
        <w:gridCol w:w="590"/>
        <w:gridCol w:w="851"/>
        <w:gridCol w:w="110"/>
        <w:gridCol w:w="17"/>
        <w:gridCol w:w="861"/>
        <w:gridCol w:w="3129"/>
        <w:gridCol w:w="6"/>
        <w:gridCol w:w="567"/>
        <w:gridCol w:w="1048"/>
        <w:gridCol w:w="12"/>
        <w:gridCol w:w="22"/>
        <w:gridCol w:w="52"/>
        <w:gridCol w:w="992"/>
      </w:tblGrid>
      <w:tr w:rsidR="009354B7">
        <w:trPr>
          <w:trHeight w:val="508"/>
        </w:trPr>
        <w:tc>
          <w:tcPr>
            <w:tcW w:w="1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b/>
                <w:spacing w:val="-1"/>
                <w:sz w:val="20"/>
              </w:rPr>
              <w:t>п</w:t>
            </w:r>
            <w:proofErr w:type="gramEnd"/>
            <w:r>
              <w:rPr>
                <w:b/>
                <w:spacing w:val="-1"/>
                <w:sz w:val="20"/>
              </w:rPr>
              <w:t>/п</w:t>
            </w:r>
          </w:p>
        </w:tc>
        <w:tc>
          <w:tcPr>
            <w:tcW w:w="1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и т</w:t>
            </w:r>
            <w:r>
              <w:rPr>
                <w:b/>
                <w:spacing w:val="-2"/>
                <w:sz w:val="20"/>
              </w:rPr>
              <w:t>ем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</w:t>
            </w:r>
          </w:p>
        </w:tc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Кол-во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Контро</w:t>
            </w:r>
            <w:proofErr w:type="spellEnd"/>
          </w:p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льные</w:t>
            </w:r>
            <w:proofErr w:type="spellEnd"/>
            <w:r>
              <w:rPr>
                <w:b/>
                <w:sz w:val="20"/>
              </w:rPr>
              <w:t xml:space="preserve"> работы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работы</w:t>
            </w:r>
          </w:p>
        </w:tc>
        <w:tc>
          <w:tcPr>
            <w:tcW w:w="3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Виды, форма контроля</w:t>
            </w:r>
          </w:p>
        </w:tc>
        <w:tc>
          <w:tcPr>
            <w:tcW w:w="1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1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9354B7">
        <w:trPr>
          <w:trHeight w:val="641"/>
        </w:trPr>
        <w:tc>
          <w:tcPr>
            <w:tcW w:w="1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15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9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/>
        </w:tc>
        <w:tc>
          <w:tcPr>
            <w:tcW w:w="878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3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/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план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факт</w:t>
            </w: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74"/>
              <w:ind w:left="80" w:right="47"/>
              <w:contextualSpacing/>
              <w:rPr>
                <w:b/>
                <w:sz w:val="20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дождевого червяка</w:t>
            </w:r>
          </w:p>
          <w:p w:rsidR="009354B7" w:rsidRDefault="009354B7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Дождевые черви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Викторина,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Кальций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Дискуссия,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Полезный кальций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Сколько весит облако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 </w:t>
            </w:r>
            <w:r>
              <w:rPr>
                <w:rFonts w:ascii="Times New Roman" w:hAnsi="Times New Roman"/>
                <w:sz w:val="24"/>
              </w:rPr>
              <w:t>облака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 с обсуждением,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Хлеб – всему голова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хлеб и дрожжи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мел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Интересное вещество – мел.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мыло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интересно мыло и как оно «работает»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Групповая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свечи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паре,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 свечи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Парная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Волшебный магнит</w:t>
            </w:r>
          </w:p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«бюджет»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и доходы бюджета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Семейный бюджет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Планируем семейный бюджет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Работа в группах, практическая</w:t>
            </w:r>
            <w:r>
              <w:rPr>
                <w:sz w:val="24"/>
              </w:rPr>
              <w:t xml:space="preserve">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Зарплата.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семейный доход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деньги. Пенсия и социальные доходы.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Парная работа,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Пенсия и пособия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Откуда в семье берутся деньги? Наследство, клад, выигрыш.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a9"/>
              <w:contextualSpacing/>
            </w:pPr>
            <w: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Групповая работа,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случайные нерегулярные доходы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расходы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Игра,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что тратятся семейные деньги? Обязательные платежи.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Работа в паре, </w:t>
            </w:r>
            <w:r>
              <w:rPr>
                <w:sz w:val="24"/>
              </w:rPr>
              <w:t>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на обязательные платежи.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сэкономить семейные деньги?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0" w:right="4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Подсчитываем сэкономленные деньги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>Беседа, практическая работа</w:t>
            </w:r>
          </w:p>
        </w:tc>
        <w:tc>
          <w:tcPr>
            <w:tcW w:w="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a9"/>
              <w:contextualSpacing/>
              <w:rPr>
                <w:color w:val="333333"/>
              </w:rPr>
            </w:pPr>
          </w:p>
        </w:tc>
      </w:tr>
      <w:tr w:rsidR="009354B7"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contextualSpacing/>
              <w:rPr>
                <w:rFonts w:ascii="Times New Roman" w:hAnsi="Times New Roman"/>
                <w:sz w:val="24"/>
              </w:rPr>
            </w:pPr>
          </w:p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right="56"/>
              <w:contextualSpacing/>
              <w:rPr>
                <w:sz w:val="24"/>
              </w:rPr>
            </w:pPr>
            <w:r>
              <w:rPr>
                <w:sz w:val="24"/>
              </w:rPr>
              <w:t>Самостоятельная работа, практическая работа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80"/>
              <w:contextualSpacing/>
              <w:rPr>
                <w:sz w:val="24"/>
              </w:rPr>
            </w:pPr>
          </w:p>
        </w:tc>
      </w:tr>
      <w:tr w:rsidR="009354B7">
        <w:trPr>
          <w:trHeight w:val="135"/>
        </w:trPr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76"/>
              <w:contextualSpacing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8"/>
              <w:contextualSpacing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  <w:tr w:rsidR="009354B7">
        <w:tc>
          <w:tcPr>
            <w:tcW w:w="2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tabs>
                <w:tab w:val="left" w:pos="905"/>
                <w:tab w:val="left" w:pos="2220"/>
                <w:tab w:val="left" w:pos="3021"/>
              </w:tabs>
              <w:spacing w:before="0"/>
              <w:ind w:left="76" w:right="85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ОБЩЕЕ</w:t>
            </w:r>
            <w:r>
              <w:rPr>
                <w:b/>
                <w:sz w:val="20"/>
              </w:rPr>
              <w:tab/>
              <w:t xml:space="preserve">КОЛИЧЕСТВО ЧАСОВ </w:t>
            </w:r>
            <w:r>
              <w:rPr>
                <w:b/>
                <w:spacing w:val="-4"/>
                <w:sz w:val="20"/>
              </w:rPr>
              <w:t>ПО</w:t>
            </w:r>
            <w:r>
              <w:rPr>
                <w:b/>
                <w:spacing w:val="-3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ПРОГРАММЕ</w:t>
            </w:r>
          </w:p>
        </w:tc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3A4572">
            <w:pPr>
              <w:pStyle w:val="TableParagraph"/>
              <w:spacing w:before="0"/>
              <w:ind w:left="122" w:right="11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8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31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170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9354B7" w:rsidRDefault="009354B7">
            <w:pPr>
              <w:pStyle w:val="TableParagraph"/>
              <w:spacing w:before="0"/>
              <w:ind w:left="0"/>
              <w:contextualSpacing/>
              <w:rPr>
                <w:sz w:val="24"/>
              </w:rPr>
            </w:pPr>
          </w:p>
        </w:tc>
      </w:tr>
    </w:tbl>
    <w:p w:rsidR="009354B7" w:rsidRDefault="009354B7">
      <w:pPr>
        <w:pStyle w:val="a6"/>
        <w:rPr>
          <w:rFonts w:ascii="Times New Roman" w:hAnsi="Times New Roman"/>
          <w:b/>
          <w:sz w:val="24"/>
        </w:rPr>
      </w:pP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9354B7" w:rsidRDefault="003A4572">
      <w:pPr>
        <w:pStyle w:val="a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725"/>
        <w:gridCol w:w="1510"/>
        <w:gridCol w:w="567"/>
        <w:gridCol w:w="850"/>
        <w:gridCol w:w="992"/>
        <w:gridCol w:w="2977"/>
        <w:gridCol w:w="851"/>
        <w:gridCol w:w="992"/>
        <w:gridCol w:w="992"/>
      </w:tblGrid>
      <w:tr w:rsidR="009354B7">
        <w:trPr>
          <w:trHeight w:val="615"/>
        </w:trPr>
        <w:tc>
          <w:tcPr>
            <w:tcW w:w="725" w:type="dxa"/>
            <w:vMerge w:val="restart"/>
          </w:tcPr>
          <w:p w:rsidR="009354B7" w:rsidRDefault="003A4572">
            <w:pPr>
              <w:pStyle w:val="TableParagraph"/>
              <w:spacing w:before="74"/>
              <w:ind w:left="76" w:right="134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lastRenderedPageBreak/>
              <w:t>п</w:t>
            </w:r>
            <w:proofErr w:type="gramEnd"/>
            <w:r>
              <w:rPr>
                <w:b/>
                <w:spacing w:val="-1"/>
                <w:sz w:val="24"/>
              </w:rPr>
              <w:t>/п</w:t>
            </w:r>
          </w:p>
        </w:tc>
        <w:tc>
          <w:tcPr>
            <w:tcW w:w="1510" w:type="dxa"/>
            <w:vMerge w:val="restart"/>
          </w:tcPr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Наименование </w:t>
            </w:r>
            <w:r>
              <w:rPr>
                <w:b/>
                <w:sz w:val="24"/>
              </w:rPr>
              <w:lastRenderedPageBreak/>
              <w:t>разделов</w:t>
            </w:r>
          </w:p>
          <w:p w:rsidR="009354B7" w:rsidRDefault="003A4572">
            <w:pPr>
              <w:pStyle w:val="TableParagraph"/>
              <w:tabs>
                <w:tab w:val="left" w:pos="1359"/>
                <w:tab w:val="left" w:pos="2223"/>
                <w:tab w:val="left" w:pos="2552"/>
              </w:tabs>
              <w:spacing w:before="74"/>
              <w:ind w:left="76" w:right="58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и т</w:t>
            </w:r>
            <w:r>
              <w:rPr>
                <w:b/>
                <w:spacing w:val="-2"/>
                <w:sz w:val="24"/>
              </w:rPr>
              <w:t>ем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67" w:type="dxa"/>
            <w:vMerge w:val="restart"/>
          </w:tcPr>
          <w:p w:rsidR="009354B7" w:rsidRDefault="003A4572">
            <w:pPr>
              <w:pStyle w:val="TableParagraph"/>
              <w:spacing w:before="74"/>
              <w:ind w:left="77"/>
              <w:contextualSpacing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Кол</w:t>
            </w:r>
            <w:r>
              <w:rPr>
                <w:b/>
                <w:spacing w:val="-1"/>
                <w:sz w:val="24"/>
              </w:rPr>
              <w:lastRenderedPageBreak/>
              <w:t>-во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:rsidR="009354B7" w:rsidRDefault="009354B7">
            <w:pPr>
              <w:contextualSpacing/>
              <w:rPr>
                <w:b/>
                <w:sz w:val="24"/>
              </w:rPr>
            </w:pPr>
          </w:p>
        </w:tc>
        <w:tc>
          <w:tcPr>
            <w:tcW w:w="850" w:type="dxa"/>
            <w:vMerge w:val="restart"/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Кон</w:t>
            </w:r>
            <w:r>
              <w:rPr>
                <w:b/>
                <w:sz w:val="24"/>
              </w:rPr>
              <w:lastRenderedPageBreak/>
              <w:t>тро</w:t>
            </w:r>
            <w:proofErr w:type="spellEnd"/>
          </w:p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льные</w:t>
            </w:r>
            <w:proofErr w:type="spellEnd"/>
            <w:r>
              <w:rPr>
                <w:b/>
                <w:sz w:val="24"/>
              </w:rPr>
              <w:t xml:space="preserve"> работы</w:t>
            </w:r>
          </w:p>
        </w:tc>
        <w:tc>
          <w:tcPr>
            <w:tcW w:w="992" w:type="dxa"/>
            <w:vMerge w:val="restart"/>
          </w:tcPr>
          <w:p w:rsidR="009354B7" w:rsidRDefault="003A4572">
            <w:pPr>
              <w:pStyle w:val="TableParagraph"/>
              <w:spacing w:before="74"/>
              <w:ind w:right="39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Практичес</w:t>
            </w:r>
            <w:r>
              <w:rPr>
                <w:b/>
                <w:sz w:val="24"/>
              </w:rPr>
              <w:lastRenderedPageBreak/>
              <w:t>кие работы</w:t>
            </w:r>
          </w:p>
        </w:tc>
        <w:tc>
          <w:tcPr>
            <w:tcW w:w="2977" w:type="dxa"/>
            <w:vMerge w:val="restart"/>
          </w:tcPr>
          <w:p w:rsidR="009354B7" w:rsidRDefault="003A4572">
            <w:pPr>
              <w:pStyle w:val="TableParagraph"/>
              <w:spacing w:before="74"/>
              <w:ind w:left="80" w:right="23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Форма проведения занятия</w:t>
            </w:r>
          </w:p>
        </w:tc>
        <w:tc>
          <w:tcPr>
            <w:tcW w:w="1843" w:type="dxa"/>
            <w:gridSpan w:val="2"/>
          </w:tcPr>
          <w:p w:rsidR="009354B7" w:rsidRDefault="003A4572">
            <w:pPr>
              <w:tabs>
                <w:tab w:val="left" w:pos="2268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992" w:type="dxa"/>
            <w:vMerge w:val="restart"/>
          </w:tcPr>
          <w:p w:rsidR="009354B7" w:rsidRDefault="003A4572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9354B7">
        <w:trPr>
          <w:trHeight w:val="1002"/>
        </w:trPr>
        <w:tc>
          <w:tcPr>
            <w:tcW w:w="725" w:type="dxa"/>
            <w:vMerge/>
          </w:tcPr>
          <w:p w:rsidR="009354B7" w:rsidRDefault="009354B7"/>
        </w:tc>
        <w:tc>
          <w:tcPr>
            <w:tcW w:w="1510" w:type="dxa"/>
            <w:vMerge/>
          </w:tcPr>
          <w:p w:rsidR="009354B7" w:rsidRDefault="009354B7"/>
        </w:tc>
        <w:tc>
          <w:tcPr>
            <w:tcW w:w="567" w:type="dxa"/>
            <w:vMerge/>
          </w:tcPr>
          <w:p w:rsidR="009354B7" w:rsidRDefault="009354B7"/>
        </w:tc>
        <w:tc>
          <w:tcPr>
            <w:tcW w:w="850" w:type="dxa"/>
            <w:vMerge/>
          </w:tcPr>
          <w:p w:rsidR="009354B7" w:rsidRDefault="009354B7"/>
        </w:tc>
        <w:tc>
          <w:tcPr>
            <w:tcW w:w="992" w:type="dxa"/>
            <w:vMerge/>
          </w:tcPr>
          <w:p w:rsidR="009354B7" w:rsidRDefault="009354B7"/>
        </w:tc>
        <w:tc>
          <w:tcPr>
            <w:tcW w:w="2977" w:type="dxa"/>
            <w:vMerge/>
          </w:tcPr>
          <w:p w:rsidR="009354B7" w:rsidRDefault="009354B7"/>
        </w:tc>
        <w:tc>
          <w:tcPr>
            <w:tcW w:w="851" w:type="dxa"/>
          </w:tcPr>
          <w:p w:rsidR="009354B7" w:rsidRDefault="003A4572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</w:p>
        </w:tc>
        <w:tc>
          <w:tcPr>
            <w:tcW w:w="992" w:type="dxa"/>
          </w:tcPr>
          <w:p w:rsidR="009354B7" w:rsidRDefault="003A4572">
            <w:pPr>
              <w:tabs>
                <w:tab w:val="left" w:pos="2268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</w:p>
        </w:tc>
        <w:tc>
          <w:tcPr>
            <w:tcW w:w="992" w:type="dxa"/>
            <w:vMerge/>
          </w:tcPr>
          <w:p w:rsidR="009354B7" w:rsidRDefault="009354B7"/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Старинная  женская одежда</w:t>
            </w:r>
          </w:p>
          <w:p w:rsidR="009354B7" w:rsidRDefault="009354B7">
            <w:pPr>
              <w:spacing w:line="276" w:lineRule="auto"/>
              <w:ind w:left="76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z w:val="24"/>
              </w:rPr>
              <w:t xml:space="preserve"> работа.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Старинные женские головные уборы</w:t>
            </w:r>
          </w:p>
          <w:p w:rsidR="009354B7" w:rsidRDefault="009354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Старинная мужская одежда </w:t>
            </w:r>
            <w:r>
              <w:rPr>
                <w:sz w:val="24"/>
              </w:rPr>
              <w:t>и головные уборы</w:t>
            </w:r>
          </w:p>
          <w:p w:rsidR="009354B7" w:rsidRDefault="009354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Дискуссия.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tabs>
                <w:tab w:val="center" w:pos="2268"/>
              </w:tabs>
              <w:spacing w:beforeAutospacing="1" w:afterAutospacing="1"/>
              <w:rPr>
                <w:color w:val="333333"/>
                <w:sz w:val="24"/>
              </w:rPr>
            </w:pPr>
            <w:r>
              <w:rPr>
                <w:color w:val="333333"/>
                <w:sz w:val="24"/>
              </w:rPr>
              <w:t xml:space="preserve"> </w:t>
            </w:r>
          </w:p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tabs>
                <w:tab w:val="center" w:pos="2268"/>
              </w:tabs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tabs>
                <w:tab w:val="center" w:pos="2268"/>
              </w:tabs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Жилище крестьянской семьи на Руси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Парная работа.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Внутреннее убранство и предметы обихода русской избы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Внутреннее убранство и </w:t>
            </w:r>
            <w:r>
              <w:rPr>
                <w:sz w:val="24"/>
              </w:rPr>
              <w:t>предметы обихода русской избы.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Беседа с обсуждением.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История  посуды на Руси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Мозговой штурм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Какие деньги были раньше в России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Квиз</w:t>
            </w:r>
            <w:proofErr w:type="spellEnd"/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Томат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Работа в паре. </w:t>
            </w: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Болгарский </w:t>
            </w:r>
            <w:r>
              <w:rPr>
                <w:sz w:val="24"/>
              </w:rPr>
              <w:lastRenderedPageBreak/>
              <w:t>перец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11.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Баклажан. Семейство </w:t>
            </w:r>
            <w:proofErr w:type="gramStart"/>
            <w:r>
              <w:rPr>
                <w:sz w:val="24"/>
              </w:rPr>
              <w:t>Паслёновые</w:t>
            </w:r>
            <w:proofErr w:type="gramEnd"/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Работа в </w:t>
            </w:r>
            <w:r>
              <w:rPr>
                <w:sz w:val="24"/>
              </w:rPr>
              <w:t>паре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Капуста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Беседа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Горох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Парная работа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Грибы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Работа в группах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Практическая работа.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Потребительская корзина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Потребительская корзина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Прожиточный</w:t>
            </w:r>
          </w:p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 xml:space="preserve">. работа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Работа в группах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Распродажи, скидки, бонусы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Беседа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Распродажи, скидки, бонусы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Парная работа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Страхование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Беседа, 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 бассейне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Викторина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Делаем ремонт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Делаем ремонт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</w:t>
            </w:r>
            <w:proofErr w:type="spellEnd"/>
            <w:r>
              <w:rPr>
                <w:sz w:val="24"/>
              </w:rPr>
              <w:t>. работа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Праздничный торт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Беседа.</w:t>
            </w:r>
          </w:p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  <w:tc>
          <w:tcPr>
            <w:tcW w:w="851" w:type="dxa"/>
          </w:tcPr>
          <w:p w:rsidR="009354B7" w:rsidRDefault="003A4572">
            <w:pPr>
              <w:spacing w:beforeAutospacing="1" w:afterAutospacing="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Обустраиваем  участок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Работа в группе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Поход в кино</w:t>
            </w:r>
          </w:p>
          <w:p w:rsidR="009354B7" w:rsidRDefault="009354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Поход в кино</w:t>
            </w:r>
          </w:p>
          <w:p w:rsidR="009354B7" w:rsidRDefault="009354B7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Работа в паре. 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ind w:left="80"/>
              <w:rPr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Отправляемся в путешествие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0</w:t>
            </w:r>
          </w:p>
        </w:tc>
        <w:tc>
          <w:tcPr>
            <w:tcW w:w="992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Беседа. Игра </w:t>
            </w:r>
            <w:r>
              <w:rPr>
                <w:sz w:val="24"/>
              </w:rPr>
              <w:t xml:space="preserve">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beforeAutospacing="1" w:afterAutospacing="1" w:line="276" w:lineRule="auto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spacing w:beforeAutospacing="1" w:afterAutospacing="1"/>
              <w:rPr>
                <w:color w:val="333333"/>
                <w:sz w:val="24"/>
              </w:rPr>
            </w:pPr>
          </w:p>
        </w:tc>
      </w:tr>
      <w:tr w:rsidR="009354B7">
        <w:tc>
          <w:tcPr>
            <w:tcW w:w="725" w:type="dxa"/>
          </w:tcPr>
          <w:p w:rsidR="009354B7" w:rsidRDefault="003A4572">
            <w:pPr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510" w:type="dxa"/>
          </w:tcPr>
          <w:p w:rsidR="009354B7" w:rsidRDefault="003A457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Составляем словарик по финансовой грамотности</w:t>
            </w: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  <w:p w:rsidR="009354B7" w:rsidRDefault="003A4572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9354B7" w:rsidRDefault="003A4572">
            <w:pPr>
              <w:spacing w:line="276" w:lineRule="auto"/>
              <w:ind w:left="80" w:right="46"/>
              <w:rPr>
                <w:sz w:val="24"/>
              </w:rPr>
            </w:pPr>
            <w:r>
              <w:rPr>
                <w:sz w:val="24"/>
              </w:rPr>
              <w:t xml:space="preserve">Игра Практическая </w:t>
            </w:r>
            <w:proofErr w:type="spellStart"/>
            <w:r>
              <w:rPr>
                <w:sz w:val="24"/>
              </w:rPr>
              <w:t>рабоата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</w:tcPr>
          <w:p w:rsidR="009354B7" w:rsidRDefault="009354B7">
            <w:pPr>
              <w:spacing w:line="276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</w:tr>
      <w:tr w:rsidR="009354B7">
        <w:tc>
          <w:tcPr>
            <w:tcW w:w="2235" w:type="dxa"/>
            <w:gridSpan w:val="2"/>
          </w:tcPr>
          <w:p w:rsidR="009354B7" w:rsidRDefault="003A4572">
            <w:pPr>
              <w:tabs>
                <w:tab w:val="left" w:pos="905"/>
                <w:tab w:val="left" w:pos="2220"/>
                <w:tab w:val="left" w:pos="3021"/>
              </w:tabs>
              <w:spacing w:line="276" w:lineRule="auto"/>
              <w:ind w:left="76" w:right="85"/>
              <w:rPr>
                <w:sz w:val="24"/>
              </w:rPr>
            </w:pPr>
            <w:r>
              <w:rPr>
                <w:sz w:val="24"/>
              </w:rPr>
              <w:t xml:space="preserve">ОБЩЕЕ КОЛИЧЕСТВО ЧАСОВ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37"/>
                <w:sz w:val="24"/>
              </w:rPr>
              <w:t xml:space="preserve">   </w:t>
            </w:r>
            <w:r>
              <w:rPr>
                <w:sz w:val="24"/>
              </w:rPr>
              <w:t>ПРОГРАММЕ</w:t>
            </w:r>
          </w:p>
          <w:p w:rsidR="009354B7" w:rsidRDefault="009354B7">
            <w:pPr>
              <w:spacing w:line="276" w:lineRule="auto"/>
              <w:ind w:right="114" w:firstLine="14"/>
              <w:rPr>
                <w:sz w:val="24"/>
              </w:rPr>
            </w:pPr>
          </w:p>
        </w:tc>
        <w:tc>
          <w:tcPr>
            <w:tcW w:w="567" w:type="dxa"/>
          </w:tcPr>
          <w:p w:rsidR="009354B7" w:rsidRDefault="003A457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0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2977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851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  <w:tc>
          <w:tcPr>
            <w:tcW w:w="992" w:type="dxa"/>
          </w:tcPr>
          <w:p w:rsidR="009354B7" w:rsidRDefault="009354B7">
            <w:pPr>
              <w:rPr>
                <w:sz w:val="24"/>
              </w:rPr>
            </w:pPr>
          </w:p>
        </w:tc>
      </w:tr>
    </w:tbl>
    <w:p w:rsidR="009354B7" w:rsidRDefault="009354B7">
      <w:pPr>
        <w:tabs>
          <w:tab w:val="left" w:pos="2268"/>
        </w:tabs>
        <w:rPr>
          <w:rFonts w:ascii="Times New Roman" w:hAnsi="Times New Roman"/>
          <w:b/>
        </w:rPr>
      </w:pPr>
    </w:p>
    <w:p w:rsidR="009354B7" w:rsidRDefault="009354B7">
      <w:pPr>
        <w:spacing w:after="150"/>
        <w:rPr>
          <w:rFonts w:ascii="Times New Roman" w:hAnsi="Times New Roman"/>
          <w:sz w:val="24"/>
        </w:rPr>
      </w:pPr>
    </w:p>
    <w:p w:rsidR="009354B7" w:rsidRDefault="009354B7">
      <w:pPr>
        <w:spacing w:after="150"/>
        <w:rPr>
          <w:rFonts w:ascii="Times New Roman" w:hAnsi="Times New Roman"/>
          <w:sz w:val="24"/>
        </w:rPr>
      </w:pPr>
    </w:p>
    <w:p w:rsidR="009354B7" w:rsidRDefault="009354B7">
      <w:pPr>
        <w:spacing w:after="150"/>
        <w:rPr>
          <w:rFonts w:ascii="Times New Roman" w:hAnsi="Times New Roman"/>
          <w:sz w:val="24"/>
        </w:rPr>
      </w:pPr>
    </w:p>
    <w:p w:rsidR="009354B7" w:rsidRDefault="009354B7">
      <w:pPr>
        <w:spacing w:after="150"/>
        <w:rPr>
          <w:rFonts w:ascii="Times New Roman" w:hAnsi="Times New Roman"/>
          <w:sz w:val="24"/>
        </w:rPr>
      </w:pPr>
    </w:p>
    <w:p w:rsidR="009354B7" w:rsidRDefault="009354B7">
      <w:pPr>
        <w:rPr>
          <w:rFonts w:ascii="Times New Roman" w:hAnsi="Times New Roman"/>
          <w:sz w:val="24"/>
        </w:rPr>
      </w:pPr>
    </w:p>
    <w:sectPr w:rsidR="009354B7">
      <w:pgSz w:w="11906" w:h="16838"/>
      <w:pgMar w:top="851" w:right="849" w:bottom="568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7F4D"/>
    <w:multiLevelType w:val="multilevel"/>
    <w:tmpl w:val="FD487A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54B7"/>
    <w:rsid w:val="003A4572"/>
    <w:rsid w:val="0093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 w:line="252" w:lineRule="auto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"/>
    <w:basedOn w:val="a"/>
    <w:link w:val="a4"/>
    <w:pPr>
      <w:widowControl w:val="0"/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customStyle="1" w:styleId="13">
    <w:name w:val="Строгий1"/>
    <w:basedOn w:val="12"/>
    <w:link w:val="a5"/>
    <w:rPr>
      <w:b/>
    </w:rPr>
  </w:style>
  <w:style w:type="character" w:styleId="a5">
    <w:name w:val="Strong"/>
    <w:basedOn w:val="a0"/>
    <w:link w:val="13"/>
    <w:rPr>
      <w:b/>
    </w:rPr>
  </w:style>
  <w:style w:type="paragraph" w:styleId="a6">
    <w:name w:val="No Spacing"/>
    <w:link w:val="a7"/>
    <w:pPr>
      <w:spacing w:after="0" w:line="240" w:lineRule="auto"/>
    </w:pPr>
  </w:style>
  <w:style w:type="character" w:customStyle="1" w:styleId="a7">
    <w:name w:val="Без интервала Знак"/>
    <w:link w:val="a6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8"/>
    <w:rPr>
      <w:color w:val="0000FF"/>
      <w:u w:val="single"/>
    </w:rPr>
  </w:style>
  <w:style w:type="character" w:styleId="a8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64" w:after="0" w:line="240" w:lineRule="auto"/>
      <w:ind w:left="79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table" w:customStyle="1" w:styleId="TableNormal1">
    <w:name w:val="Table Normal1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g.resh.edu.ru/" TargetMode="External"/><Relationship Id="rId21" Type="http://schemas.openxmlformats.org/officeDocument/2006/relationships/hyperlink" Target="https://fg.resh.edu.ru/" TargetMode="External"/><Relationship Id="rId42" Type="http://schemas.openxmlformats.org/officeDocument/2006/relationships/hyperlink" Target="https://fg.resh.edu.ru/" TargetMode="External"/><Relationship Id="rId63" Type="http://schemas.openxmlformats.org/officeDocument/2006/relationships/hyperlink" Target="http://skiv.instrao.ru/" TargetMode="External"/><Relationship Id="rId84" Type="http://schemas.openxmlformats.org/officeDocument/2006/relationships/hyperlink" Target="http://skiv.instrao.ru/" TargetMode="External"/><Relationship Id="rId138" Type="http://schemas.openxmlformats.org/officeDocument/2006/relationships/hyperlink" Target="https://fg.resh.edu.ru/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skiv.instrao.ru/" TargetMode="External"/><Relationship Id="rId11" Type="http://schemas.openxmlformats.org/officeDocument/2006/relationships/hyperlink" Target="https://fg.resh.edu.ru/" TargetMode="External"/><Relationship Id="rId32" Type="http://schemas.openxmlformats.org/officeDocument/2006/relationships/hyperlink" Target="https://fg.resh.edu.ru/" TargetMode="External"/><Relationship Id="rId53" Type="http://schemas.openxmlformats.org/officeDocument/2006/relationships/hyperlink" Target="http://skiv.instrao.ru/" TargetMode="External"/><Relationship Id="rId74" Type="http://schemas.openxmlformats.org/officeDocument/2006/relationships/hyperlink" Target="http://skiv.instrao.ru/" TargetMode="External"/><Relationship Id="rId128" Type="http://schemas.openxmlformats.org/officeDocument/2006/relationships/hyperlink" Target="http://skiv.instrao.ru/" TargetMode="External"/><Relationship Id="rId149" Type="http://schemas.openxmlformats.org/officeDocument/2006/relationships/hyperlink" Target="http://skiv.instrao.ru/bank-zadaniy/kreativnoe-myshlenie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kiv.instrao.ru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fg.resh.edu.ru/" TargetMode="External"/><Relationship Id="rId43" Type="http://schemas.openxmlformats.org/officeDocument/2006/relationships/hyperlink" Target="https://fg.resh.edu.ru/" TargetMode="External"/><Relationship Id="rId64" Type="http://schemas.openxmlformats.org/officeDocument/2006/relationships/hyperlink" Target="https://fg.resh.edu.ru/" TargetMode="External"/><Relationship Id="rId118" Type="http://schemas.openxmlformats.org/officeDocument/2006/relationships/hyperlink" Target="http://skiv.instrao.ru/" TargetMode="External"/><Relationship Id="rId139" Type="http://schemas.openxmlformats.org/officeDocument/2006/relationships/hyperlink" Target="http://skiv.instrao.ru/" TargetMode="External"/><Relationship Id="rId80" Type="http://schemas.openxmlformats.org/officeDocument/2006/relationships/hyperlink" Target="http://skiv.instrao.ru/" TargetMode="External"/><Relationship Id="rId85" Type="http://schemas.openxmlformats.org/officeDocument/2006/relationships/hyperlink" Target="https://fg.resh.edu.ru/" TargetMode="External"/><Relationship Id="rId150" Type="http://schemas.openxmlformats.org/officeDocument/2006/relationships/hyperlink" Target="https://fioco.ru/%D0%BF%D1%80%D0%B8%D0%BC%D0%B5%D1%80%D1%8B-%D0%B7%D0%B0%D0%B4%D0%B0%D1%87-pisa" TargetMode="External"/><Relationship Id="rId155" Type="http://schemas.openxmlformats.org/officeDocument/2006/relationships/hyperlink" Target="https://events.webinar.ru/8478259/4850616/record-new/4952330" TargetMode="External"/><Relationship Id="rId12" Type="http://schemas.openxmlformats.org/officeDocument/2006/relationships/hyperlink" Target="https://fg.resh.edu.ru/" TargetMode="External"/><Relationship Id="rId17" Type="http://schemas.openxmlformats.org/officeDocument/2006/relationships/hyperlink" Target="https://fg.resh.edu.ru/" TargetMode="External"/><Relationship Id="rId33" Type="http://schemas.openxmlformats.org/officeDocument/2006/relationships/hyperlink" Target="http://skiv.instrao.ru/" TargetMode="External"/><Relationship Id="rId38" Type="http://schemas.openxmlformats.org/officeDocument/2006/relationships/hyperlink" Target="http://skiv.instrao.ru/" TargetMode="External"/><Relationship Id="rId59" Type="http://schemas.openxmlformats.org/officeDocument/2006/relationships/hyperlink" Target="http://skiv.instrao.ru/" TargetMode="External"/><Relationship Id="rId103" Type="http://schemas.openxmlformats.org/officeDocument/2006/relationships/hyperlink" Target="https://fg.resh.edu.ru/" TargetMode="External"/><Relationship Id="rId108" Type="http://schemas.openxmlformats.org/officeDocument/2006/relationships/hyperlink" Target="https://fg.resh.edu.ru/" TargetMode="External"/><Relationship Id="rId124" Type="http://schemas.openxmlformats.org/officeDocument/2006/relationships/hyperlink" Target="http://skiv.instrao.ru/" TargetMode="External"/><Relationship Id="rId129" Type="http://schemas.openxmlformats.org/officeDocument/2006/relationships/hyperlink" Target="https://fg.resh.edu.ru/" TargetMode="External"/><Relationship Id="rId54" Type="http://schemas.openxmlformats.org/officeDocument/2006/relationships/hyperlink" Target="http://skiv.instrao.ru/" TargetMode="External"/><Relationship Id="rId70" Type="http://schemas.openxmlformats.org/officeDocument/2006/relationships/hyperlink" Target="http://skiv.instrao.ru/" TargetMode="External"/><Relationship Id="rId75" Type="http://schemas.openxmlformats.org/officeDocument/2006/relationships/hyperlink" Target="http://skiv.instrao.ru/" TargetMode="External"/><Relationship Id="rId91" Type="http://schemas.openxmlformats.org/officeDocument/2006/relationships/hyperlink" Target="https://fg.resh.edu.ru/" TargetMode="External"/><Relationship Id="rId96" Type="http://schemas.openxmlformats.org/officeDocument/2006/relationships/hyperlink" Target="http://skiv.instrao.ru/" TargetMode="External"/><Relationship Id="rId140" Type="http://schemas.openxmlformats.org/officeDocument/2006/relationships/hyperlink" Target="http://skiv.instrao.ru/" TargetMode="External"/><Relationship Id="rId145" Type="http://schemas.openxmlformats.org/officeDocument/2006/relationships/hyperlink" Target="http://skiv.instrao.ru/bank-zadaniy/matematicheskaya-gramotnos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iv.instrao.ru/" TargetMode="External"/><Relationship Id="rId23" Type="http://schemas.openxmlformats.org/officeDocument/2006/relationships/hyperlink" Target="http://skiv.instrao.ru/" TargetMode="External"/><Relationship Id="rId28" Type="http://schemas.openxmlformats.org/officeDocument/2006/relationships/hyperlink" Target="https://fg.resh.edu.ru/" TargetMode="External"/><Relationship Id="rId49" Type="http://schemas.openxmlformats.org/officeDocument/2006/relationships/hyperlink" Target="http://skiv.instrao.ru/" TargetMode="External"/><Relationship Id="rId114" Type="http://schemas.openxmlformats.org/officeDocument/2006/relationships/hyperlink" Target="https://fg.resh.edu.ru/" TargetMode="External"/><Relationship Id="rId119" Type="http://schemas.openxmlformats.org/officeDocument/2006/relationships/hyperlink" Target="https://fg.resh.edu.ru/" TargetMode="External"/><Relationship Id="rId44" Type="http://schemas.openxmlformats.org/officeDocument/2006/relationships/hyperlink" Target="https://fg.resh.edu.ru/" TargetMode="External"/><Relationship Id="rId60" Type="http://schemas.openxmlformats.org/officeDocument/2006/relationships/hyperlink" Target="https://fg.resh.edu.ru/" TargetMode="External"/><Relationship Id="rId65" Type="http://schemas.openxmlformats.org/officeDocument/2006/relationships/hyperlink" Target="http://skiv.instrao.ru/" TargetMode="External"/><Relationship Id="rId81" Type="http://schemas.openxmlformats.org/officeDocument/2006/relationships/hyperlink" Target="https://fg.resh.edu.ru/" TargetMode="External"/><Relationship Id="rId86" Type="http://schemas.openxmlformats.org/officeDocument/2006/relationships/hyperlink" Target="https://fg.resh.edu.ru/" TargetMode="External"/><Relationship Id="rId130" Type="http://schemas.openxmlformats.org/officeDocument/2006/relationships/hyperlink" Target="http://skiv.instrao.ru/" TargetMode="External"/><Relationship Id="rId135" Type="http://schemas.openxmlformats.org/officeDocument/2006/relationships/hyperlink" Target="https://fg.resh.edu.ru/" TargetMode="External"/><Relationship Id="rId151" Type="http://schemas.openxmlformats.org/officeDocument/2006/relationships/hyperlink" Target="https://fg.resh.edu.ru/" TargetMode="External"/><Relationship Id="rId156" Type="http://schemas.openxmlformats.org/officeDocument/2006/relationships/hyperlink" Target="https://fg.resh.edu.ru/?redirectAfterLogin=%2FdiagnosticWorksOnline" TargetMode="External"/><Relationship Id="rId13" Type="http://schemas.openxmlformats.org/officeDocument/2006/relationships/hyperlink" Target="https://fg.resh.edu.ru/" TargetMode="External"/><Relationship Id="rId18" Type="http://schemas.openxmlformats.org/officeDocument/2006/relationships/hyperlink" Target="https://fg.resh.edu.ru/" TargetMode="External"/><Relationship Id="rId39" Type="http://schemas.openxmlformats.org/officeDocument/2006/relationships/hyperlink" Target="https://fg.resh.edu.ru/" TargetMode="External"/><Relationship Id="rId109" Type="http://schemas.openxmlformats.org/officeDocument/2006/relationships/hyperlink" Target="http://skiv.instrao.ru/" TargetMode="External"/><Relationship Id="rId34" Type="http://schemas.openxmlformats.org/officeDocument/2006/relationships/hyperlink" Target="https://fg.resh.edu.ru/" TargetMode="External"/><Relationship Id="rId50" Type="http://schemas.openxmlformats.org/officeDocument/2006/relationships/hyperlink" Target="http://skiv.instrao.ru/" TargetMode="External"/><Relationship Id="rId55" Type="http://schemas.openxmlformats.org/officeDocument/2006/relationships/hyperlink" Target="http://skiv.instrao.ru/" TargetMode="External"/><Relationship Id="rId76" Type="http://schemas.openxmlformats.org/officeDocument/2006/relationships/hyperlink" Target="https://fg.resh.edu.ru/" TargetMode="External"/><Relationship Id="rId97" Type="http://schemas.openxmlformats.org/officeDocument/2006/relationships/hyperlink" Target="http://skiv.instrao.ru/" TargetMode="External"/><Relationship Id="rId104" Type="http://schemas.openxmlformats.org/officeDocument/2006/relationships/hyperlink" Target="http://skiv.instrao.ru/" TargetMode="External"/><Relationship Id="rId120" Type="http://schemas.openxmlformats.org/officeDocument/2006/relationships/hyperlink" Target="https://fg.resh.edu.ru/" TargetMode="External"/><Relationship Id="rId125" Type="http://schemas.openxmlformats.org/officeDocument/2006/relationships/hyperlink" Target="https://fg.resh.edu.ru/" TargetMode="External"/><Relationship Id="rId141" Type="http://schemas.openxmlformats.org/officeDocument/2006/relationships/hyperlink" Target="https://fg.resh.edu.ru/" TargetMode="External"/><Relationship Id="rId146" Type="http://schemas.openxmlformats.org/officeDocument/2006/relationships/hyperlink" Target="http://skiv.instrao.ru/bank-zadaniy/estestvennonauchnaya-gramotnost/" TargetMode="External"/><Relationship Id="rId7" Type="http://schemas.openxmlformats.org/officeDocument/2006/relationships/hyperlink" Target="https://fg.resh.edu.ru/" TargetMode="External"/><Relationship Id="rId71" Type="http://schemas.openxmlformats.org/officeDocument/2006/relationships/hyperlink" Target="http://skiv.instrao.ru/" TargetMode="External"/><Relationship Id="rId92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skiv.instrao.ru/" TargetMode="External"/><Relationship Id="rId24" Type="http://schemas.openxmlformats.org/officeDocument/2006/relationships/hyperlink" Target="https://fg.resh.edu.ru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s://fg.resh.edu.ru/" TargetMode="External"/><Relationship Id="rId66" Type="http://schemas.openxmlformats.org/officeDocument/2006/relationships/hyperlink" Target="https://fg.resh.edu.ru/" TargetMode="External"/><Relationship Id="rId87" Type="http://schemas.openxmlformats.org/officeDocument/2006/relationships/hyperlink" Target="http://skiv.instrao.ru/" TargetMode="External"/><Relationship Id="rId110" Type="http://schemas.openxmlformats.org/officeDocument/2006/relationships/hyperlink" Target="http://skiv.instrao.ru/" TargetMode="External"/><Relationship Id="rId115" Type="http://schemas.openxmlformats.org/officeDocument/2006/relationships/hyperlink" Target="http://skiv.instrao.ru/" TargetMode="External"/><Relationship Id="rId131" Type="http://schemas.openxmlformats.org/officeDocument/2006/relationships/hyperlink" Target="http://skiv.instrao.ru/" TargetMode="External"/><Relationship Id="rId136" Type="http://schemas.openxmlformats.org/officeDocument/2006/relationships/hyperlink" Target="https://fg.resh.edu.ru/" TargetMode="External"/><Relationship Id="rId157" Type="http://schemas.openxmlformats.org/officeDocument/2006/relationships/hyperlink" Target="https://fg.resh.edu.ru/" TargetMode="External"/><Relationship Id="rId61" Type="http://schemas.openxmlformats.org/officeDocument/2006/relationships/hyperlink" Target="http://skiv.instrao.ru/" TargetMode="External"/><Relationship Id="rId82" Type="http://schemas.openxmlformats.org/officeDocument/2006/relationships/hyperlink" Target="https://fg.resh.edu.ru/" TargetMode="External"/><Relationship Id="rId152" Type="http://schemas.openxmlformats.org/officeDocument/2006/relationships/hyperlink" Target="https://resh.edu.ru/instruction" TargetMode="External"/><Relationship Id="rId19" Type="http://schemas.openxmlformats.org/officeDocument/2006/relationships/hyperlink" Target="http://skiv.instrao.ru/" TargetMode="External"/><Relationship Id="rId14" Type="http://schemas.openxmlformats.org/officeDocument/2006/relationships/hyperlink" Target="http://skiv.instrao.ru/" TargetMode="External"/><Relationship Id="rId30" Type="http://schemas.openxmlformats.org/officeDocument/2006/relationships/hyperlink" Target="https://fg.resh.edu.ru/" TargetMode="External"/><Relationship Id="rId35" Type="http://schemas.openxmlformats.org/officeDocument/2006/relationships/hyperlink" Target="http://skiv.instrao.ru/" TargetMode="External"/><Relationship Id="rId56" Type="http://schemas.openxmlformats.org/officeDocument/2006/relationships/hyperlink" Target="https://fg.resh.edu.ru/" TargetMode="External"/><Relationship Id="rId77" Type="http://schemas.openxmlformats.org/officeDocument/2006/relationships/hyperlink" Target="https://fg.resh.edu.ru/" TargetMode="External"/><Relationship Id="rId100" Type="http://schemas.openxmlformats.org/officeDocument/2006/relationships/hyperlink" Target="https://fg.resh.edu.ru/" TargetMode="External"/><Relationship Id="rId105" Type="http://schemas.openxmlformats.org/officeDocument/2006/relationships/hyperlink" Target="http://skiv.instrao.ru/" TargetMode="External"/><Relationship Id="rId126" Type="http://schemas.openxmlformats.org/officeDocument/2006/relationships/hyperlink" Target="https://fg.resh.edu.ru/" TargetMode="External"/><Relationship Id="rId147" Type="http://schemas.openxmlformats.org/officeDocument/2006/relationships/hyperlink" Target="http://skiv.instrao.ru/bank-zadaniy/globalnye-kompetentsii/" TargetMode="External"/><Relationship Id="rId8" Type="http://schemas.openxmlformats.org/officeDocument/2006/relationships/hyperlink" Target="http://skiv.instrao.ru/" TargetMode="External"/><Relationship Id="rId51" Type="http://schemas.openxmlformats.org/officeDocument/2006/relationships/hyperlink" Target="http://skiv.instrao.ru/" TargetMode="External"/><Relationship Id="rId72" Type="http://schemas.openxmlformats.org/officeDocument/2006/relationships/hyperlink" Target="https://fg.resh.edu.ru/" TargetMode="External"/><Relationship Id="rId93" Type="http://schemas.openxmlformats.org/officeDocument/2006/relationships/hyperlink" Target="http://skiv.instrao.ru/" TargetMode="External"/><Relationship Id="rId98" Type="http://schemas.openxmlformats.org/officeDocument/2006/relationships/hyperlink" Target="https://fg.resh.edu.ru/" TargetMode="External"/><Relationship Id="rId121" Type="http://schemas.openxmlformats.org/officeDocument/2006/relationships/hyperlink" Target="https://fg.resh.edu.ru/" TargetMode="External"/><Relationship Id="rId142" Type="http://schemas.openxmlformats.org/officeDocument/2006/relationships/hyperlink" Target="http://skiv.instrao.ru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fg.resh.edu.ru/" TargetMode="External"/><Relationship Id="rId46" Type="http://schemas.openxmlformats.org/officeDocument/2006/relationships/hyperlink" Target="http://skiv.instrao.ru/" TargetMode="External"/><Relationship Id="rId67" Type="http://schemas.openxmlformats.org/officeDocument/2006/relationships/hyperlink" Target="https://fg.resh.edu.ru/" TargetMode="External"/><Relationship Id="rId116" Type="http://schemas.openxmlformats.org/officeDocument/2006/relationships/hyperlink" Target="https://fg.resh.edu.ru/" TargetMode="External"/><Relationship Id="rId137" Type="http://schemas.openxmlformats.org/officeDocument/2006/relationships/hyperlink" Target="http://skiv.instrao.ru/" TargetMode="External"/><Relationship Id="rId158" Type="http://schemas.openxmlformats.org/officeDocument/2006/relationships/hyperlink" Target="http://skiv.instrao.ru/" TargetMode="External"/><Relationship Id="rId20" Type="http://schemas.openxmlformats.org/officeDocument/2006/relationships/hyperlink" Target="https://fg.resh.edu.ru/" TargetMode="External"/><Relationship Id="rId41" Type="http://schemas.openxmlformats.org/officeDocument/2006/relationships/hyperlink" Target="http://skiv.instrao.ru/" TargetMode="External"/><Relationship Id="rId62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.ru/" TargetMode="External"/><Relationship Id="rId88" Type="http://schemas.openxmlformats.org/officeDocument/2006/relationships/hyperlink" Target="http://skiv.instrao.ru/" TargetMode="External"/><Relationship Id="rId111" Type="http://schemas.openxmlformats.org/officeDocument/2006/relationships/hyperlink" Target="https://fg.resh.edu.ru/" TargetMode="External"/><Relationship Id="rId132" Type="http://schemas.openxmlformats.org/officeDocument/2006/relationships/hyperlink" Target="http://skiv.instrao.ru/" TargetMode="External"/><Relationship Id="rId153" Type="http://schemas.openxmlformats.org/officeDocument/2006/relationships/hyperlink" Target="https://fipi.ru/otkrytyy-bank-zadaniy-dlya-otsenki-yestestvennonauchnoy-gramotnosti" TargetMode="External"/><Relationship Id="rId15" Type="http://schemas.openxmlformats.org/officeDocument/2006/relationships/hyperlink" Target="https://fg.resh.edu.ru/" TargetMode="External"/><Relationship Id="rId36" Type="http://schemas.openxmlformats.org/officeDocument/2006/relationships/hyperlink" Target="https://fg.resh.edu.ru/" TargetMode="External"/><Relationship Id="rId57" Type="http://schemas.openxmlformats.org/officeDocument/2006/relationships/hyperlink" Target="https://fg.resh.edu.ru/" TargetMode="External"/><Relationship Id="rId106" Type="http://schemas.openxmlformats.org/officeDocument/2006/relationships/hyperlink" Target="https://fg.resh.edu.ru/" TargetMode="External"/><Relationship Id="rId127" Type="http://schemas.openxmlformats.org/officeDocument/2006/relationships/hyperlink" Target="https://fg.resh.edu.ru/" TargetMode="External"/><Relationship Id="rId10" Type="http://schemas.openxmlformats.org/officeDocument/2006/relationships/hyperlink" Target="http://skiv.instrao.ru/" TargetMode="External"/><Relationship Id="rId31" Type="http://schemas.openxmlformats.org/officeDocument/2006/relationships/hyperlink" Target="http://skiv.instrao.ru/" TargetMode="External"/><Relationship Id="rId52" Type="http://schemas.openxmlformats.org/officeDocument/2006/relationships/hyperlink" Target="https://fg.resh.edu.ru/" TargetMode="External"/><Relationship Id="rId73" Type="http://schemas.openxmlformats.org/officeDocument/2006/relationships/hyperlink" Target="https://fg.resh.edu.ru/" TargetMode="External"/><Relationship Id="rId78" Type="http://schemas.openxmlformats.org/officeDocument/2006/relationships/hyperlink" Target="https://fg.resh.edu.ru/" TargetMode="External"/><Relationship Id="rId94" Type="http://schemas.openxmlformats.org/officeDocument/2006/relationships/hyperlink" Target="https://fg.resh.edu.ru/" TargetMode="External"/><Relationship Id="rId99" Type="http://schemas.openxmlformats.org/officeDocument/2006/relationships/hyperlink" Target="http://skiv.instrao.ru/" TargetMode="External"/><Relationship Id="rId101" Type="http://schemas.openxmlformats.org/officeDocument/2006/relationships/hyperlink" Target="https://fg.resh.edu.ru/" TargetMode="External"/><Relationship Id="rId122" Type="http://schemas.openxmlformats.org/officeDocument/2006/relationships/hyperlink" Target="http://skiv.instrao.ru/" TargetMode="External"/><Relationship Id="rId143" Type="http://schemas.openxmlformats.org/officeDocument/2006/relationships/hyperlink" Target="http://skiv.instrao.ru/bank-zadaniy/chitatelskaya-gramotnost/" TargetMode="External"/><Relationship Id="rId148" Type="http://schemas.openxmlformats.org/officeDocument/2006/relationships/hyperlink" Target="http://skiv.instrao.ru/bank-zadaniy/finansov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g.resh.edu.ru/" TargetMode="External"/><Relationship Id="rId26" Type="http://schemas.openxmlformats.org/officeDocument/2006/relationships/hyperlink" Target="https://fg.resh.edu.ru/" TargetMode="External"/><Relationship Id="rId47" Type="http://schemas.openxmlformats.org/officeDocument/2006/relationships/hyperlink" Target="https://fg.resh.edu.ru/" TargetMode="External"/><Relationship Id="rId68" Type="http://schemas.openxmlformats.org/officeDocument/2006/relationships/hyperlink" Target="http://skiv.instrao.ru/" TargetMode="External"/><Relationship Id="rId89" Type="http://schemas.openxmlformats.org/officeDocument/2006/relationships/hyperlink" Target="http://skiv.instrao.ru/" TargetMode="External"/><Relationship Id="rId112" Type="http://schemas.openxmlformats.org/officeDocument/2006/relationships/hyperlink" Target="https://fg.resh.edu.ru/" TargetMode="External"/><Relationship Id="rId133" Type="http://schemas.openxmlformats.org/officeDocument/2006/relationships/hyperlink" Target="https://fg.resh.edu.ru/" TargetMode="External"/><Relationship Id="rId154" Type="http://schemas.openxmlformats.org/officeDocument/2006/relationships/hyperlink" Target="https://rosuchebnik.ru/material/laboratoriya-funktsionalnoy-gramotnosti/" TargetMode="External"/><Relationship Id="rId16" Type="http://schemas.openxmlformats.org/officeDocument/2006/relationships/hyperlink" Target="https://fg.resh.edu.ru/" TargetMode="External"/><Relationship Id="rId37" Type="http://schemas.openxmlformats.org/officeDocument/2006/relationships/hyperlink" Target="https://fg.resh.edu.ru/" TargetMode="External"/><Relationship Id="rId58" Type="http://schemas.openxmlformats.org/officeDocument/2006/relationships/hyperlink" Target="https://fg.resh.edu.ru/" TargetMode="External"/><Relationship Id="rId79" Type="http://schemas.openxmlformats.org/officeDocument/2006/relationships/hyperlink" Target="https://fg.resh.edu.ru/" TargetMode="External"/><Relationship Id="rId102" Type="http://schemas.openxmlformats.org/officeDocument/2006/relationships/hyperlink" Target="http://skiv.instrao.ru/" TargetMode="External"/><Relationship Id="rId123" Type="http://schemas.openxmlformats.org/officeDocument/2006/relationships/hyperlink" Target="http://skiv.instrao.ru/" TargetMode="External"/><Relationship Id="rId144" Type="http://schemas.openxmlformats.org/officeDocument/2006/relationships/hyperlink" Target="http://skiv.instrao.ru/bank-zadaniy/chitatelskaya-gramotnost/" TargetMode="External"/><Relationship Id="rId90" Type="http://schemas.openxmlformats.org/officeDocument/2006/relationships/hyperlink" Target="https://fg.resh.edu.ru/" TargetMode="External"/><Relationship Id="rId27" Type="http://schemas.openxmlformats.org/officeDocument/2006/relationships/hyperlink" Target="http://skiv.instrao.ru/" TargetMode="External"/><Relationship Id="rId48" Type="http://schemas.openxmlformats.org/officeDocument/2006/relationships/hyperlink" Target="https://fg.resh.edu.ru/" TargetMode="External"/><Relationship Id="rId69" Type="http://schemas.openxmlformats.org/officeDocument/2006/relationships/hyperlink" Target="https://fg.resh.edu.ru/" TargetMode="External"/><Relationship Id="rId113" Type="http://schemas.openxmlformats.org/officeDocument/2006/relationships/hyperlink" Target="https://fg.resh.edu.ru/" TargetMode="External"/><Relationship Id="rId134" Type="http://schemas.openxmlformats.org/officeDocument/2006/relationships/hyperlink" Target="http://skiv.instr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9607</Words>
  <Characters>54761</Characters>
  <Application>Microsoft Office Word</Application>
  <DocSecurity>0</DocSecurity>
  <Lines>456</Lines>
  <Paragraphs>128</Paragraphs>
  <ScaleCrop>false</ScaleCrop>
  <Company/>
  <LinksUpToDate>false</LinksUpToDate>
  <CharactersWithSpaces>64240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2024-12-11T10:55:00Z</dcterms:created>
  <dcterms:modified xsi:type="dcterms:W3CDTF">2024-12-11T10:55:00Z</dcterms:modified>
</cp:coreProperties>
</file>